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46" w:rsidRPr="001545A5" w:rsidRDefault="00A73AEC" w:rsidP="00DD12B9">
      <w:pPr>
        <w:jc w:val="center"/>
        <w:rPr>
          <w:rFonts w:ascii="方正小标宋简体" w:eastAsia="方正小标宋简体"/>
          <w:sz w:val="36"/>
          <w:szCs w:val="36"/>
        </w:rPr>
      </w:pPr>
      <w:r w:rsidRPr="001545A5">
        <w:rPr>
          <w:rFonts w:ascii="方正小标宋简体" w:eastAsia="方正小标宋简体" w:hAnsi="宋体" w:cs="宋体" w:hint="eastAsia"/>
          <w:sz w:val="36"/>
          <w:szCs w:val="36"/>
        </w:rPr>
        <w:t>任期</w:t>
      </w:r>
      <w:r w:rsidR="00E543C4" w:rsidRPr="001545A5">
        <w:rPr>
          <w:rFonts w:ascii="方正小标宋简体" w:eastAsia="方正小标宋简体" w:hint="eastAsia"/>
          <w:sz w:val="36"/>
          <w:szCs w:val="36"/>
        </w:rPr>
        <w:t>述职</w:t>
      </w:r>
      <w:r w:rsidRPr="001545A5">
        <w:rPr>
          <w:rFonts w:ascii="方正小标宋简体" w:eastAsia="方正小标宋简体" w:hAnsi="宋体" w:cs="宋体" w:hint="eastAsia"/>
          <w:sz w:val="36"/>
          <w:szCs w:val="36"/>
        </w:rPr>
        <w:t>述廉</w:t>
      </w:r>
      <w:bookmarkStart w:id="0" w:name="_GoBack"/>
      <w:bookmarkEnd w:id="0"/>
      <w:r w:rsidR="00E543C4" w:rsidRPr="001545A5">
        <w:rPr>
          <w:rFonts w:ascii="方正小标宋简体" w:eastAsia="方正小标宋简体" w:hint="eastAsia"/>
          <w:sz w:val="36"/>
          <w:szCs w:val="36"/>
        </w:rPr>
        <w:t>报告</w:t>
      </w:r>
    </w:p>
    <w:p w:rsidR="00E543C4" w:rsidRPr="00DD12B9" w:rsidRDefault="00E543C4" w:rsidP="00DD12B9">
      <w:pPr>
        <w:jc w:val="center"/>
        <w:rPr>
          <w:rFonts w:ascii="楷体_GB2312" w:eastAsia="楷体_GB2312" w:hAnsi="楷体"/>
          <w:sz w:val="28"/>
          <w:szCs w:val="28"/>
        </w:rPr>
      </w:pPr>
      <w:r w:rsidRPr="00DD12B9">
        <w:rPr>
          <w:rFonts w:ascii="楷体_GB2312" w:eastAsia="楷体_GB2312" w:hAnsi="楷体" w:hint="eastAsia"/>
          <w:sz w:val="28"/>
          <w:szCs w:val="28"/>
        </w:rPr>
        <w:t>招生就业处  周磊</w:t>
      </w:r>
    </w:p>
    <w:p w:rsidR="005D5729" w:rsidRPr="0083098F" w:rsidRDefault="00A80E28" w:rsidP="004E32A7">
      <w:pPr>
        <w:spacing w:line="560" w:lineRule="exact"/>
        <w:ind w:firstLineChars="200" w:firstLine="600"/>
        <w:rPr>
          <w:rFonts w:ascii="仿宋_GB2312" w:eastAsia="仿宋_GB2312"/>
          <w:sz w:val="30"/>
          <w:szCs w:val="30"/>
        </w:rPr>
      </w:pPr>
      <w:r w:rsidRPr="0083098F">
        <w:rPr>
          <w:rFonts w:ascii="仿宋_GB2312" w:eastAsia="仿宋_GB2312" w:hint="eastAsia"/>
          <w:sz w:val="30"/>
          <w:szCs w:val="30"/>
        </w:rPr>
        <w:t>202</w:t>
      </w:r>
      <w:r w:rsidR="001C1881" w:rsidRPr="0083098F">
        <w:rPr>
          <w:rFonts w:ascii="仿宋_GB2312" w:eastAsia="仿宋_GB2312" w:hint="eastAsia"/>
          <w:sz w:val="30"/>
          <w:szCs w:val="30"/>
        </w:rPr>
        <w:t>2</w:t>
      </w:r>
      <w:r w:rsidRPr="0083098F">
        <w:rPr>
          <w:rFonts w:ascii="仿宋_GB2312" w:eastAsia="仿宋_GB2312" w:hint="eastAsia"/>
          <w:sz w:val="30"/>
          <w:szCs w:val="30"/>
        </w:rPr>
        <w:t>年</w:t>
      </w:r>
      <w:r w:rsidR="001C1881" w:rsidRPr="0083098F">
        <w:rPr>
          <w:rFonts w:ascii="仿宋_GB2312" w:eastAsia="仿宋_GB2312" w:hint="eastAsia"/>
          <w:sz w:val="30"/>
          <w:szCs w:val="30"/>
        </w:rPr>
        <w:t>4月至今主要担任招生就业处副处长</w:t>
      </w:r>
      <w:r w:rsidR="00503A0D" w:rsidRPr="0083098F">
        <w:rPr>
          <w:rFonts w:ascii="仿宋_GB2312" w:eastAsia="仿宋_GB2312" w:hint="eastAsia"/>
          <w:sz w:val="30"/>
          <w:szCs w:val="30"/>
        </w:rPr>
        <w:t>，</w:t>
      </w:r>
      <w:r w:rsidR="00746A69">
        <w:rPr>
          <w:rFonts w:ascii="仿宋_GB2312" w:eastAsia="仿宋_GB2312" w:hint="eastAsia"/>
          <w:sz w:val="30"/>
          <w:szCs w:val="30"/>
        </w:rPr>
        <w:t>期间（2022年4月至11月）</w:t>
      </w:r>
      <w:r w:rsidR="00BB08CB">
        <w:rPr>
          <w:rFonts w:ascii="仿宋_GB2312" w:eastAsia="仿宋_GB2312" w:hint="eastAsia"/>
          <w:sz w:val="30"/>
          <w:szCs w:val="30"/>
        </w:rPr>
        <w:t>兼任创新创业学院副院长，</w:t>
      </w:r>
      <w:r w:rsidR="00B24654" w:rsidRPr="0083098F">
        <w:rPr>
          <w:rFonts w:ascii="仿宋_GB2312" w:eastAsia="仿宋_GB2312" w:hint="eastAsia"/>
          <w:sz w:val="30"/>
          <w:szCs w:val="30"/>
        </w:rPr>
        <w:t>立足</w:t>
      </w:r>
      <w:r w:rsidR="001C1881" w:rsidRPr="0083098F">
        <w:rPr>
          <w:rFonts w:ascii="仿宋_GB2312" w:eastAsia="仿宋_GB2312" w:hint="eastAsia"/>
          <w:sz w:val="30"/>
          <w:szCs w:val="30"/>
        </w:rPr>
        <w:t>招生就</w:t>
      </w:r>
      <w:r w:rsidR="00BB08CB">
        <w:rPr>
          <w:rFonts w:ascii="仿宋_GB2312" w:eastAsia="仿宋_GB2312" w:hint="eastAsia"/>
          <w:sz w:val="30"/>
          <w:szCs w:val="30"/>
        </w:rPr>
        <w:t>创</w:t>
      </w:r>
      <w:r w:rsidR="001C1881" w:rsidRPr="0083098F">
        <w:rPr>
          <w:rFonts w:ascii="仿宋_GB2312" w:eastAsia="仿宋_GB2312" w:hint="eastAsia"/>
          <w:sz w:val="30"/>
          <w:szCs w:val="30"/>
        </w:rPr>
        <w:t>业本职</w:t>
      </w:r>
      <w:r w:rsidR="00B24654" w:rsidRPr="0083098F">
        <w:rPr>
          <w:rFonts w:ascii="仿宋_GB2312" w:eastAsia="仿宋_GB2312" w:hint="eastAsia"/>
          <w:sz w:val="30"/>
          <w:szCs w:val="30"/>
        </w:rPr>
        <w:t>工作，</w:t>
      </w:r>
      <w:r w:rsidR="001C1881" w:rsidRPr="0083098F">
        <w:rPr>
          <w:rFonts w:ascii="仿宋_GB2312" w:eastAsia="仿宋_GB2312" w:hint="eastAsia"/>
          <w:sz w:val="30"/>
          <w:szCs w:val="30"/>
        </w:rPr>
        <w:t>始终以</w:t>
      </w:r>
      <w:r w:rsidR="00807004" w:rsidRPr="0083098F">
        <w:rPr>
          <w:rFonts w:ascii="仿宋_GB2312" w:eastAsia="仿宋_GB2312" w:hint="eastAsia"/>
          <w:sz w:val="30"/>
          <w:szCs w:val="30"/>
        </w:rPr>
        <w:t>高标准严格要求自己，不断强化政治理论学习，</w:t>
      </w:r>
      <w:r w:rsidR="000C1283" w:rsidRPr="0083098F">
        <w:rPr>
          <w:rFonts w:ascii="仿宋_GB2312" w:eastAsia="仿宋_GB2312" w:hint="eastAsia"/>
          <w:sz w:val="30"/>
          <w:szCs w:val="30"/>
        </w:rPr>
        <w:t>在</w:t>
      </w:r>
      <w:r w:rsidR="00906B75" w:rsidRPr="0083098F">
        <w:rPr>
          <w:rFonts w:ascii="仿宋_GB2312" w:eastAsia="仿宋_GB2312" w:hint="eastAsia"/>
          <w:sz w:val="30"/>
          <w:szCs w:val="30"/>
        </w:rPr>
        <w:t>工作</w:t>
      </w:r>
      <w:r w:rsidRPr="0083098F">
        <w:rPr>
          <w:rFonts w:ascii="仿宋_GB2312" w:eastAsia="仿宋_GB2312" w:hint="eastAsia"/>
          <w:sz w:val="30"/>
          <w:szCs w:val="30"/>
        </w:rPr>
        <w:t>中坚守为师生服务的初心，</w:t>
      </w:r>
      <w:r w:rsidR="00DD12B9" w:rsidRPr="0083098F">
        <w:rPr>
          <w:rFonts w:ascii="仿宋_GB2312" w:eastAsia="仿宋_GB2312" w:hint="eastAsia"/>
          <w:sz w:val="30"/>
          <w:szCs w:val="30"/>
        </w:rPr>
        <w:t>紧紧围绕</w:t>
      </w:r>
      <w:r w:rsidR="00906B75" w:rsidRPr="0083098F">
        <w:rPr>
          <w:rFonts w:ascii="仿宋_GB2312" w:eastAsia="仿宋_GB2312" w:hint="eastAsia"/>
          <w:sz w:val="30"/>
          <w:szCs w:val="30"/>
        </w:rPr>
        <w:t>学校和</w:t>
      </w:r>
      <w:r w:rsidR="00DD12B9" w:rsidRPr="0083098F">
        <w:rPr>
          <w:rFonts w:ascii="仿宋_GB2312" w:eastAsia="仿宋_GB2312" w:hint="eastAsia"/>
          <w:sz w:val="30"/>
          <w:szCs w:val="30"/>
        </w:rPr>
        <w:t>部门中心工作，</w:t>
      </w:r>
      <w:r w:rsidR="00807004" w:rsidRPr="0083098F">
        <w:rPr>
          <w:rFonts w:ascii="仿宋_GB2312" w:eastAsia="仿宋_GB2312" w:hint="eastAsia"/>
          <w:sz w:val="30"/>
          <w:szCs w:val="30"/>
        </w:rPr>
        <w:t>认真</w:t>
      </w:r>
      <w:r w:rsidR="00906B75" w:rsidRPr="0083098F">
        <w:rPr>
          <w:rFonts w:ascii="仿宋_GB2312" w:eastAsia="仿宋_GB2312" w:hint="eastAsia"/>
          <w:sz w:val="30"/>
          <w:szCs w:val="30"/>
        </w:rPr>
        <w:t>履行岗位职责</w:t>
      </w:r>
      <w:r w:rsidR="00DD12B9" w:rsidRPr="0083098F">
        <w:rPr>
          <w:rFonts w:ascii="仿宋_GB2312" w:eastAsia="仿宋_GB2312" w:hint="eastAsia"/>
          <w:sz w:val="30"/>
          <w:szCs w:val="30"/>
        </w:rPr>
        <w:t>，以“立足</w:t>
      </w:r>
      <w:r w:rsidR="00503A0D" w:rsidRPr="0083098F">
        <w:rPr>
          <w:rFonts w:ascii="仿宋_GB2312" w:eastAsia="仿宋_GB2312" w:hint="eastAsia"/>
          <w:sz w:val="30"/>
          <w:szCs w:val="30"/>
        </w:rPr>
        <w:t>本职</w:t>
      </w:r>
      <w:r w:rsidR="00DD12B9" w:rsidRPr="0083098F">
        <w:rPr>
          <w:rFonts w:ascii="仿宋_GB2312" w:eastAsia="仿宋_GB2312" w:hint="eastAsia"/>
          <w:sz w:val="30"/>
          <w:szCs w:val="30"/>
        </w:rPr>
        <w:t>、团结</w:t>
      </w:r>
      <w:r w:rsidR="00503A0D" w:rsidRPr="0083098F">
        <w:rPr>
          <w:rFonts w:ascii="仿宋_GB2312" w:eastAsia="仿宋_GB2312" w:hint="eastAsia"/>
          <w:sz w:val="30"/>
          <w:szCs w:val="30"/>
        </w:rPr>
        <w:t>同事</w:t>
      </w:r>
      <w:r w:rsidR="00DD12B9" w:rsidRPr="0083098F">
        <w:rPr>
          <w:rFonts w:ascii="仿宋_GB2312" w:eastAsia="仿宋_GB2312" w:hint="eastAsia"/>
          <w:sz w:val="30"/>
          <w:szCs w:val="30"/>
        </w:rPr>
        <w:t>、</w:t>
      </w:r>
      <w:r w:rsidR="00503A0D" w:rsidRPr="0083098F">
        <w:rPr>
          <w:rFonts w:ascii="仿宋_GB2312" w:eastAsia="仿宋_GB2312" w:hint="eastAsia"/>
          <w:sz w:val="30"/>
          <w:szCs w:val="30"/>
        </w:rPr>
        <w:t>主动</w:t>
      </w:r>
      <w:r w:rsidR="00DD12B9" w:rsidRPr="0083098F">
        <w:rPr>
          <w:rFonts w:ascii="仿宋_GB2312" w:eastAsia="仿宋_GB2312" w:hint="eastAsia"/>
          <w:sz w:val="30"/>
          <w:szCs w:val="30"/>
        </w:rPr>
        <w:t>学习、扎实工作</w:t>
      </w:r>
      <w:r w:rsidR="00906B75" w:rsidRPr="0083098F">
        <w:rPr>
          <w:rFonts w:ascii="仿宋_GB2312" w:eastAsia="仿宋_GB2312" w:hint="eastAsia"/>
          <w:sz w:val="30"/>
          <w:szCs w:val="30"/>
        </w:rPr>
        <w:t>”</w:t>
      </w:r>
      <w:r w:rsidR="00DD12B9" w:rsidRPr="0083098F">
        <w:rPr>
          <w:rFonts w:ascii="仿宋_GB2312" w:eastAsia="仿宋_GB2312" w:hint="eastAsia"/>
          <w:sz w:val="30"/>
          <w:szCs w:val="30"/>
        </w:rPr>
        <w:t>为准则，</w:t>
      </w:r>
      <w:r w:rsidR="00807004" w:rsidRPr="0083098F">
        <w:rPr>
          <w:rFonts w:ascii="仿宋_GB2312" w:eastAsia="仿宋_GB2312" w:hint="eastAsia"/>
          <w:sz w:val="30"/>
          <w:szCs w:val="30"/>
        </w:rPr>
        <w:t>积极开展工作，不断改进工作方法提高工作成效，</w:t>
      </w:r>
      <w:r w:rsidR="00DD12B9" w:rsidRPr="0083098F">
        <w:rPr>
          <w:rFonts w:ascii="仿宋_GB2312" w:eastAsia="仿宋_GB2312" w:hint="eastAsia"/>
          <w:sz w:val="30"/>
          <w:szCs w:val="30"/>
        </w:rPr>
        <w:t>协助</w:t>
      </w:r>
      <w:r w:rsidR="00503A0D" w:rsidRPr="0083098F">
        <w:rPr>
          <w:rFonts w:ascii="仿宋_GB2312" w:eastAsia="仿宋_GB2312" w:hint="eastAsia"/>
          <w:sz w:val="30"/>
          <w:szCs w:val="30"/>
        </w:rPr>
        <w:t>和配合部门</w:t>
      </w:r>
      <w:r w:rsidR="00DD12B9" w:rsidRPr="0083098F">
        <w:rPr>
          <w:rFonts w:ascii="仿宋_GB2312" w:eastAsia="仿宋_GB2312" w:hint="eastAsia"/>
          <w:sz w:val="30"/>
          <w:szCs w:val="30"/>
        </w:rPr>
        <w:t>领导</w:t>
      </w:r>
      <w:r w:rsidR="00906B75" w:rsidRPr="0083098F">
        <w:rPr>
          <w:rFonts w:ascii="仿宋_GB2312" w:eastAsia="仿宋_GB2312" w:hint="eastAsia"/>
          <w:sz w:val="30"/>
          <w:szCs w:val="30"/>
        </w:rPr>
        <w:t>同事</w:t>
      </w:r>
      <w:r w:rsidR="00746A69">
        <w:rPr>
          <w:rFonts w:ascii="仿宋_GB2312" w:eastAsia="仿宋_GB2312" w:hint="eastAsia"/>
          <w:sz w:val="30"/>
          <w:szCs w:val="30"/>
        </w:rPr>
        <w:t>较好</w:t>
      </w:r>
      <w:r w:rsidR="00A30897">
        <w:rPr>
          <w:rFonts w:ascii="仿宋_GB2312" w:eastAsia="仿宋_GB2312" w:hint="eastAsia"/>
          <w:sz w:val="30"/>
          <w:szCs w:val="30"/>
        </w:rPr>
        <w:t>地</w:t>
      </w:r>
      <w:r w:rsidR="00746A69">
        <w:rPr>
          <w:rFonts w:ascii="仿宋_GB2312" w:eastAsia="仿宋_GB2312" w:hint="eastAsia"/>
          <w:sz w:val="30"/>
          <w:szCs w:val="30"/>
        </w:rPr>
        <w:t>完成了各项任务，</w:t>
      </w:r>
      <w:r w:rsidR="00503A0D" w:rsidRPr="0083098F">
        <w:rPr>
          <w:rFonts w:ascii="仿宋_GB2312" w:eastAsia="仿宋_GB2312" w:hint="eastAsia"/>
          <w:sz w:val="30"/>
          <w:szCs w:val="30"/>
        </w:rPr>
        <w:t>总结如下：</w:t>
      </w:r>
    </w:p>
    <w:p w:rsidR="00DD12B9" w:rsidRPr="0083098F" w:rsidRDefault="000C1283" w:rsidP="004E32A7">
      <w:pPr>
        <w:spacing w:line="560" w:lineRule="exact"/>
        <w:ind w:firstLineChars="200" w:firstLine="600"/>
        <w:rPr>
          <w:rFonts w:ascii="黑体" w:eastAsia="黑体" w:hAnsi="黑体"/>
          <w:sz w:val="30"/>
          <w:szCs w:val="30"/>
        </w:rPr>
      </w:pPr>
      <w:r w:rsidRPr="0083098F">
        <w:rPr>
          <w:rFonts w:ascii="黑体" w:eastAsia="黑体" w:hAnsi="黑体" w:hint="eastAsia"/>
          <w:sz w:val="30"/>
          <w:szCs w:val="30"/>
        </w:rPr>
        <w:t>一、</w:t>
      </w:r>
      <w:r w:rsidR="000A20FE" w:rsidRPr="0083098F">
        <w:rPr>
          <w:rFonts w:ascii="黑体" w:eastAsia="黑体" w:hAnsi="黑体" w:hint="eastAsia"/>
          <w:sz w:val="30"/>
          <w:szCs w:val="30"/>
        </w:rPr>
        <w:t>加强学习</w:t>
      </w:r>
      <w:r w:rsidR="00A80E28" w:rsidRPr="0083098F">
        <w:rPr>
          <w:rFonts w:ascii="黑体" w:eastAsia="黑体" w:hAnsi="黑体" w:hint="eastAsia"/>
          <w:sz w:val="30"/>
          <w:szCs w:val="30"/>
        </w:rPr>
        <w:t>，</w:t>
      </w:r>
      <w:r w:rsidR="000A20FE" w:rsidRPr="0083098F">
        <w:rPr>
          <w:rFonts w:ascii="黑体" w:eastAsia="黑体" w:hAnsi="黑体" w:hint="eastAsia"/>
          <w:sz w:val="30"/>
          <w:szCs w:val="30"/>
        </w:rPr>
        <w:t>不断</w:t>
      </w:r>
      <w:r w:rsidRPr="0083098F">
        <w:rPr>
          <w:rFonts w:ascii="黑体" w:eastAsia="黑体" w:hAnsi="黑体" w:hint="eastAsia"/>
          <w:sz w:val="30"/>
          <w:szCs w:val="30"/>
        </w:rPr>
        <w:t>提</w:t>
      </w:r>
      <w:r w:rsidR="000A20FE" w:rsidRPr="0083098F">
        <w:rPr>
          <w:rFonts w:ascii="黑体" w:eastAsia="黑体" w:hAnsi="黑体" w:hint="eastAsia"/>
          <w:sz w:val="30"/>
          <w:szCs w:val="30"/>
        </w:rPr>
        <w:t>升政治</w:t>
      </w:r>
      <w:r w:rsidR="00A80E28" w:rsidRPr="0083098F">
        <w:rPr>
          <w:rFonts w:ascii="黑体" w:eastAsia="黑体" w:hAnsi="黑体" w:hint="eastAsia"/>
          <w:sz w:val="30"/>
          <w:szCs w:val="30"/>
        </w:rPr>
        <w:t>理论水平</w:t>
      </w:r>
    </w:p>
    <w:p w:rsidR="005D5729" w:rsidRPr="0083098F" w:rsidRDefault="00B24654" w:rsidP="004E32A7">
      <w:pPr>
        <w:spacing w:line="560" w:lineRule="exact"/>
        <w:ind w:firstLineChars="200" w:firstLine="600"/>
        <w:rPr>
          <w:rFonts w:ascii="仿宋_GB2312" w:eastAsia="仿宋_GB2312"/>
          <w:sz w:val="30"/>
          <w:szCs w:val="30"/>
        </w:rPr>
      </w:pPr>
      <w:r w:rsidRPr="0083098F">
        <w:rPr>
          <w:rFonts w:ascii="仿宋_GB2312" w:eastAsia="仿宋_GB2312" w:hint="eastAsia"/>
          <w:sz w:val="30"/>
          <w:szCs w:val="30"/>
        </w:rPr>
        <w:t>坚决贯彻执行党和国家的教育方针，</w:t>
      </w:r>
      <w:r w:rsidRPr="00415466">
        <w:rPr>
          <w:rFonts w:ascii="仿宋_GB2312" w:eastAsia="仿宋_GB2312" w:hint="eastAsia"/>
          <w:sz w:val="30"/>
          <w:szCs w:val="30"/>
        </w:rPr>
        <w:t>旗帜鲜明</w:t>
      </w:r>
      <w:r w:rsidR="00415466" w:rsidRPr="00415466">
        <w:rPr>
          <w:rFonts w:ascii="仿宋_GB2312" w:eastAsia="仿宋_GB2312" w:hint="eastAsia"/>
          <w:sz w:val="30"/>
          <w:szCs w:val="30"/>
        </w:rPr>
        <w:t>地</w:t>
      </w:r>
      <w:r w:rsidRPr="00415466">
        <w:rPr>
          <w:rFonts w:ascii="仿宋_GB2312" w:eastAsia="仿宋_GB2312" w:hint="eastAsia"/>
          <w:sz w:val="30"/>
          <w:szCs w:val="30"/>
        </w:rPr>
        <w:t>把准政治方向</w:t>
      </w:r>
      <w:r w:rsidRPr="0083098F">
        <w:rPr>
          <w:rFonts w:ascii="仿宋_GB2312" w:eastAsia="仿宋_GB2312" w:hint="eastAsia"/>
          <w:sz w:val="30"/>
          <w:szCs w:val="30"/>
        </w:rPr>
        <w:t>、站稳政治立场，在重大政治原则问题上态度鲜明、立场坚定、行动自觉，做到政治上绝对忠诚、组织上坚决服从、行动上遵规守纪，增强“四个意识”，坚定“四个自信”，坚决做到“两个维护”。</w:t>
      </w:r>
      <w:r w:rsidR="00503A0D" w:rsidRPr="0083098F">
        <w:rPr>
          <w:rFonts w:ascii="仿宋_GB2312" w:eastAsia="仿宋_GB2312" w:hint="eastAsia"/>
          <w:sz w:val="30"/>
          <w:szCs w:val="30"/>
        </w:rPr>
        <w:t>坚持把</w:t>
      </w:r>
      <w:r w:rsidRPr="0083098F">
        <w:rPr>
          <w:rFonts w:ascii="仿宋_GB2312" w:eastAsia="仿宋_GB2312" w:hint="eastAsia"/>
          <w:sz w:val="30"/>
          <w:szCs w:val="30"/>
        </w:rPr>
        <w:t>思想理论</w:t>
      </w:r>
      <w:r w:rsidR="00503A0D" w:rsidRPr="0083098F">
        <w:rPr>
          <w:rFonts w:ascii="仿宋_GB2312" w:eastAsia="仿宋_GB2312" w:hint="eastAsia"/>
          <w:sz w:val="30"/>
          <w:szCs w:val="30"/>
        </w:rPr>
        <w:t>学习作为一种政治责任、一种精神追求，</w:t>
      </w:r>
      <w:r w:rsidR="005D5729" w:rsidRPr="0083098F">
        <w:rPr>
          <w:rFonts w:ascii="仿宋_GB2312" w:eastAsia="仿宋_GB2312" w:hint="eastAsia"/>
          <w:sz w:val="30"/>
          <w:szCs w:val="30"/>
        </w:rPr>
        <w:t>以深入学习和贯彻习近平新时代中国特色社会主义思想为主线，不断加强马克思主义理论武装，做到知其事、究其道和用其法，在学思</w:t>
      </w:r>
      <w:proofErr w:type="gramStart"/>
      <w:r w:rsidR="005D5729" w:rsidRPr="0083098F">
        <w:rPr>
          <w:rFonts w:ascii="仿宋_GB2312" w:eastAsia="仿宋_GB2312" w:hint="eastAsia"/>
          <w:sz w:val="30"/>
          <w:szCs w:val="30"/>
        </w:rPr>
        <w:t>践</w:t>
      </w:r>
      <w:proofErr w:type="gramEnd"/>
      <w:r w:rsidR="005D5729" w:rsidRPr="0083098F">
        <w:rPr>
          <w:rFonts w:ascii="仿宋_GB2312" w:eastAsia="仿宋_GB2312" w:hint="eastAsia"/>
          <w:sz w:val="30"/>
          <w:szCs w:val="30"/>
        </w:rPr>
        <w:t>悟中融会贯通。</w:t>
      </w:r>
      <w:r w:rsidR="00906B75" w:rsidRPr="0083098F">
        <w:rPr>
          <w:rFonts w:ascii="仿宋_GB2312" w:eastAsia="仿宋_GB2312" w:hint="eastAsia"/>
          <w:sz w:val="30"/>
          <w:szCs w:val="30"/>
        </w:rPr>
        <w:t>按照学校</w:t>
      </w:r>
      <w:r w:rsidR="00A80E28" w:rsidRPr="0083098F">
        <w:rPr>
          <w:rFonts w:ascii="仿宋_GB2312" w:eastAsia="仿宋_GB2312" w:hint="eastAsia"/>
          <w:sz w:val="30"/>
          <w:szCs w:val="30"/>
        </w:rPr>
        <w:t>党委主题教育工作</w:t>
      </w:r>
      <w:r w:rsidR="00906B75" w:rsidRPr="0083098F">
        <w:rPr>
          <w:rFonts w:ascii="仿宋_GB2312" w:eastAsia="仿宋_GB2312" w:hint="eastAsia"/>
          <w:sz w:val="30"/>
          <w:szCs w:val="30"/>
        </w:rPr>
        <w:t>安排，</w:t>
      </w:r>
      <w:r w:rsidR="00A80E28" w:rsidRPr="0083098F">
        <w:rPr>
          <w:rFonts w:ascii="仿宋_GB2312" w:eastAsia="仿宋_GB2312" w:hint="eastAsia"/>
          <w:sz w:val="30"/>
          <w:szCs w:val="30"/>
        </w:rPr>
        <w:t>深入学</w:t>
      </w:r>
      <w:proofErr w:type="gramStart"/>
      <w:r w:rsidR="00A80E28" w:rsidRPr="0083098F">
        <w:rPr>
          <w:rFonts w:ascii="仿宋_GB2312" w:eastAsia="仿宋_GB2312" w:hint="eastAsia"/>
          <w:sz w:val="30"/>
          <w:szCs w:val="30"/>
        </w:rPr>
        <w:t>习</w:t>
      </w:r>
      <w:r w:rsidR="00607A44" w:rsidRPr="0083098F">
        <w:rPr>
          <w:rFonts w:ascii="仿宋_GB2312" w:eastAsia="仿宋_GB2312" w:hint="eastAsia"/>
          <w:sz w:val="30"/>
          <w:szCs w:val="30"/>
        </w:rPr>
        <w:t>习近</w:t>
      </w:r>
      <w:proofErr w:type="gramEnd"/>
      <w:r w:rsidR="00607A44" w:rsidRPr="0083098F">
        <w:rPr>
          <w:rFonts w:ascii="仿宋_GB2312" w:eastAsia="仿宋_GB2312" w:hint="eastAsia"/>
          <w:sz w:val="30"/>
          <w:szCs w:val="30"/>
        </w:rPr>
        <w:t>平新时代中国特色社会主义思想，</w:t>
      </w:r>
      <w:r w:rsidR="00807004" w:rsidRPr="0083098F">
        <w:rPr>
          <w:rFonts w:ascii="仿宋_GB2312" w:eastAsia="仿宋_GB2312" w:hint="eastAsia"/>
          <w:sz w:val="30"/>
          <w:szCs w:val="30"/>
        </w:rPr>
        <w:t>党的二十大及二十届三中全会精神，</w:t>
      </w:r>
      <w:r w:rsidR="00607A44" w:rsidRPr="0083098F">
        <w:rPr>
          <w:rFonts w:ascii="仿宋_GB2312" w:eastAsia="仿宋_GB2312" w:hint="eastAsia"/>
          <w:sz w:val="30"/>
          <w:szCs w:val="30"/>
        </w:rPr>
        <w:t>认真做好学习记录，撰写心得体会，参与征文活动，</w:t>
      </w:r>
      <w:r w:rsidRPr="0083098F">
        <w:rPr>
          <w:rFonts w:ascii="仿宋_GB2312" w:eastAsia="仿宋_GB2312" w:hint="eastAsia"/>
          <w:sz w:val="30"/>
          <w:szCs w:val="30"/>
        </w:rPr>
        <w:t>积极落实</w:t>
      </w:r>
      <w:r w:rsidR="004177E9" w:rsidRPr="004177E9">
        <w:rPr>
          <w:rFonts w:ascii="仿宋_GB2312" w:eastAsia="仿宋_GB2312" w:hint="eastAsia"/>
          <w:color w:val="FF0000"/>
          <w:sz w:val="30"/>
          <w:szCs w:val="30"/>
        </w:rPr>
        <w:t>“</w:t>
      </w:r>
      <w:r w:rsidRPr="0083098F">
        <w:rPr>
          <w:rFonts w:ascii="仿宋_GB2312" w:eastAsia="仿宋_GB2312" w:hint="eastAsia"/>
          <w:sz w:val="30"/>
          <w:szCs w:val="30"/>
        </w:rPr>
        <w:t>我为师生办实事</w:t>
      </w:r>
      <w:r w:rsidR="004177E9" w:rsidRPr="004177E9">
        <w:rPr>
          <w:rFonts w:ascii="仿宋_GB2312" w:eastAsia="仿宋_GB2312" w:hint="eastAsia"/>
          <w:color w:val="FF0000"/>
          <w:sz w:val="30"/>
          <w:szCs w:val="30"/>
        </w:rPr>
        <w:t>”</w:t>
      </w:r>
      <w:r w:rsidRPr="0083098F">
        <w:rPr>
          <w:rFonts w:ascii="仿宋_GB2312" w:eastAsia="仿宋_GB2312" w:hint="eastAsia"/>
          <w:sz w:val="30"/>
          <w:szCs w:val="30"/>
        </w:rPr>
        <w:t>活动，</w:t>
      </w:r>
      <w:r w:rsidR="00607A44" w:rsidRPr="0083098F">
        <w:rPr>
          <w:rFonts w:ascii="仿宋_GB2312" w:eastAsia="仿宋_GB2312" w:hint="eastAsia"/>
          <w:sz w:val="30"/>
          <w:szCs w:val="30"/>
        </w:rPr>
        <w:t>在工作中</w:t>
      </w:r>
      <w:proofErr w:type="gramStart"/>
      <w:r w:rsidR="00607A44" w:rsidRPr="0083098F">
        <w:rPr>
          <w:rFonts w:ascii="仿宋_GB2312" w:eastAsia="仿宋_GB2312" w:hint="eastAsia"/>
          <w:sz w:val="30"/>
          <w:szCs w:val="30"/>
        </w:rPr>
        <w:t>践行</w:t>
      </w:r>
      <w:proofErr w:type="gramEnd"/>
      <w:r w:rsidR="00607A44" w:rsidRPr="0083098F">
        <w:rPr>
          <w:rFonts w:ascii="仿宋_GB2312" w:eastAsia="仿宋_GB2312" w:hint="eastAsia"/>
          <w:sz w:val="30"/>
          <w:szCs w:val="30"/>
        </w:rPr>
        <w:t>伟大思想。</w:t>
      </w:r>
    </w:p>
    <w:p w:rsidR="000C1283" w:rsidRPr="0083098F" w:rsidRDefault="000C1283" w:rsidP="004E32A7">
      <w:pPr>
        <w:spacing w:line="560" w:lineRule="exact"/>
        <w:ind w:firstLineChars="200" w:firstLine="600"/>
        <w:rPr>
          <w:rFonts w:ascii="黑体" w:eastAsia="黑体" w:hAnsi="黑体"/>
          <w:sz w:val="30"/>
          <w:szCs w:val="30"/>
        </w:rPr>
      </w:pPr>
      <w:r w:rsidRPr="0083098F">
        <w:rPr>
          <w:rFonts w:ascii="黑体" w:eastAsia="黑体" w:hAnsi="黑体" w:hint="eastAsia"/>
          <w:sz w:val="30"/>
          <w:szCs w:val="30"/>
        </w:rPr>
        <w:t>二、</w:t>
      </w:r>
      <w:r w:rsidR="000A20FE" w:rsidRPr="0083098F">
        <w:rPr>
          <w:rFonts w:ascii="黑体" w:eastAsia="黑体" w:hAnsi="黑体" w:hint="eastAsia"/>
          <w:sz w:val="30"/>
          <w:szCs w:val="30"/>
        </w:rPr>
        <w:t>明确目标</w:t>
      </w:r>
      <w:r w:rsidRPr="0083098F">
        <w:rPr>
          <w:rFonts w:ascii="黑体" w:eastAsia="黑体" w:hAnsi="黑体" w:hint="eastAsia"/>
          <w:sz w:val="30"/>
          <w:szCs w:val="30"/>
        </w:rPr>
        <w:t>，</w:t>
      </w:r>
      <w:r w:rsidR="000A20FE" w:rsidRPr="0083098F">
        <w:rPr>
          <w:rFonts w:ascii="黑体" w:eastAsia="黑体" w:hAnsi="黑体" w:hint="eastAsia"/>
          <w:sz w:val="30"/>
          <w:szCs w:val="30"/>
        </w:rPr>
        <w:t>不断</w:t>
      </w:r>
      <w:r w:rsidR="00607A44" w:rsidRPr="0083098F">
        <w:rPr>
          <w:rFonts w:ascii="黑体" w:eastAsia="黑体" w:hAnsi="黑体" w:hint="eastAsia"/>
          <w:sz w:val="30"/>
          <w:szCs w:val="30"/>
        </w:rPr>
        <w:t>提升</w:t>
      </w:r>
      <w:r w:rsidR="000A20FE" w:rsidRPr="0083098F">
        <w:rPr>
          <w:rFonts w:ascii="黑体" w:eastAsia="黑体" w:hAnsi="黑体" w:hint="eastAsia"/>
          <w:sz w:val="30"/>
          <w:szCs w:val="30"/>
        </w:rPr>
        <w:t>招就</w:t>
      </w:r>
      <w:r w:rsidR="00607A44" w:rsidRPr="0083098F">
        <w:rPr>
          <w:rFonts w:ascii="黑体" w:eastAsia="黑体" w:hAnsi="黑体" w:hint="eastAsia"/>
          <w:sz w:val="30"/>
          <w:szCs w:val="30"/>
        </w:rPr>
        <w:t>工作成效</w:t>
      </w:r>
    </w:p>
    <w:p w:rsidR="005D5729" w:rsidRPr="0083098F" w:rsidRDefault="004F45FA" w:rsidP="004E32A7">
      <w:pPr>
        <w:spacing w:line="560" w:lineRule="exact"/>
        <w:ind w:firstLineChars="200" w:firstLine="600"/>
        <w:rPr>
          <w:rFonts w:ascii="仿宋_GB2312" w:eastAsia="仿宋_GB2312"/>
          <w:sz w:val="30"/>
          <w:szCs w:val="30"/>
        </w:rPr>
      </w:pPr>
      <w:r w:rsidRPr="0083098F">
        <w:rPr>
          <w:rFonts w:ascii="仿宋_GB2312" w:eastAsia="仿宋_GB2312" w:hint="eastAsia"/>
          <w:sz w:val="30"/>
          <w:szCs w:val="30"/>
        </w:rPr>
        <w:t>任现职以来，积极应对疫情后面临的招生就业新机遇和新挑战</w:t>
      </w:r>
      <w:r w:rsidR="005D5729" w:rsidRPr="0083098F">
        <w:rPr>
          <w:rFonts w:ascii="仿宋_GB2312" w:eastAsia="仿宋_GB2312" w:hint="eastAsia"/>
          <w:sz w:val="30"/>
          <w:szCs w:val="30"/>
        </w:rPr>
        <w:t>，</w:t>
      </w:r>
      <w:r w:rsidRPr="0083098F">
        <w:rPr>
          <w:rFonts w:ascii="仿宋_GB2312" w:eastAsia="仿宋_GB2312" w:hint="eastAsia"/>
          <w:sz w:val="30"/>
          <w:szCs w:val="30"/>
        </w:rPr>
        <w:t>特别是</w:t>
      </w:r>
      <w:r w:rsidR="00607A44" w:rsidRPr="0083098F">
        <w:rPr>
          <w:rFonts w:ascii="仿宋_GB2312" w:eastAsia="仿宋_GB2312" w:hint="eastAsia"/>
          <w:sz w:val="30"/>
          <w:szCs w:val="30"/>
        </w:rPr>
        <w:t>建筑地产行业转型发展带来的就业岗位</w:t>
      </w:r>
      <w:r w:rsidR="00B24654" w:rsidRPr="0083098F">
        <w:rPr>
          <w:rFonts w:ascii="仿宋_GB2312" w:eastAsia="仿宋_GB2312" w:hint="eastAsia"/>
          <w:sz w:val="30"/>
          <w:szCs w:val="30"/>
        </w:rPr>
        <w:t>供给</w:t>
      </w:r>
      <w:r w:rsidRPr="0083098F">
        <w:rPr>
          <w:rFonts w:ascii="仿宋_GB2312" w:eastAsia="仿宋_GB2312" w:hint="eastAsia"/>
          <w:sz w:val="30"/>
          <w:szCs w:val="30"/>
        </w:rPr>
        <w:t>明显</w:t>
      </w:r>
      <w:r w:rsidR="00B24654" w:rsidRPr="0083098F">
        <w:rPr>
          <w:rFonts w:ascii="仿宋_GB2312" w:eastAsia="仿宋_GB2312" w:hint="eastAsia"/>
          <w:sz w:val="30"/>
          <w:szCs w:val="30"/>
        </w:rPr>
        <w:t>不足</w:t>
      </w:r>
      <w:r w:rsidR="00B24654" w:rsidRPr="0083098F">
        <w:rPr>
          <w:rFonts w:ascii="仿宋_GB2312" w:eastAsia="仿宋_GB2312" w:hint="eastAsia"/>
          <w:sz w:val="30"/>
          <w:szCs w:val="30"/>
        </w:rPr>
        <w:lastRenderedPageBreak/>
        <w:t>的压力和</w:t>
      </w:r>
      <w:r w:rsidR="00B3178A" w:rsidRPr="0083098F">
        <w:rPr>
          <w:rFonts w:ascii="仿宋_GB2312" w:eastAsia="仿宋_GB2312" w:hint="eastAsia"/>
          <w:sz w:val="30"/>
          <w:szCs w:val="30"/>
        </w:rPr>
        <w:t>建筑主体专业吸引力降低带来的</w:t>
      </w:r>
      <w:r w:rsidR="00B24654" w:rsidRPr="0083098F">
        <w:rPr>
          <w:rFonts w:ascii="仿宋_GB2312" w:eastAsia="仿宋_GB2312" w:hint="eastAsia"/>
          <w:sz w:val="30"/>
          <w:szCs w:val="30"/>
        </w:rPr>
        <w:t>招生风险，</w:t>
      </w:r>
      <w:r w:rsidR="00607A44" w:rsidRPr="0083098F">
        <w:rPr>
          <w:rFonts w:ascii="仿宋_GB2312" w:eastAsia="仿宋_GB2312" w:hint="eastAsia"/>
          <w:sz w:val="30"/>
          <w:szCs w:val="30"/>
        </w:rPr>
        <w:t>以开拓就业岗位</w:t>
      </w:r>
      <w:r w:rsidR="00B3178A" w:rsidRPr="0083098F">
        <w:rPr>
          <w:rFonts w:ascii="仿宋_GB2312" w:eastAsia="仿宋_GB2312" w:hint="eastAsia"/>
          <w:sz w:val="30"/>
          <w:szCs w:val="30"/>
        </w:rPr>
        <w:t>增加有效岗位供给</w:t>
      </w:r>
      <w:r w:rsidR="001808A7" w:rsidRPr="0083098F">
        <w:rPr>
          <w:rFonts w:ascii="仿宋_GB2312" w:eastAsia="仿宋_GB2312" w:hint="eastAsia"/>
          <w:sz w:val="30"/>
          <w:szCs w:val="30"/>
        </w:rPr>
        <w:t>、</w:t>
      </w:r>
      <w:r w:rsidR="00B3178A" w:rsidRPr="0083098F">
        <w:rPr>
          <w:rFonts w:ascii="仿宋_GB2312" w:eastAsia="仿宋_GB2312" w:hint="eastAsia"/>
          <w:sz w:val="30"/>
          <w:szCs w:val="30"/>
        </w:rPr>
        <w:t>强化生涯规划</w:t>
      </w:r>
      <w:r w:rsidR="00607A44" w:rsidRPr="0083098F">
        <w:rPr>
          <w:rFonts w:ascii="仿宋_GB2312" w:eastAsia="仿宋_GB2312" w:hint="eastAsia"/>
          <w:sz w:val="30"/>
          <w:szCs w:val="30"/>
        </w:rPr>
        <w:t>提升毕业生求职能力</w:t>
      </w:r>
      <w:r w:rsidR="001808A7" w:rsidRPr="0083098F">
        <w:rPr>
          <w:rFonts w:ascii="仿宋_GB2312" w:eastAsia="仿宋_GB2312" w:hint="eastAsia"/>
          <w:sz w:val="30"/>
          <w:szCs w:val="30"/>
        </w:rPr>
        <w:t>为抓手，以服务支撑学校高质量发展</w:t>
      </w:r>
      <w:r w:rsidR="00B3178A" w:rsidRPr="0083098F">
        <w:rPr>
          <w:rFonts w:ascii="仿宋_GB2312" w:eastAsia="仿宋_GB2312" w:hint="eastAsia"/>
          <w:sz w:val="30"/>
          <w:szCs w:val="30"/>
        </w:rPr>
        <w:t>、职业本科创建和新一轮双高申报</w:t>
      </w:r>
      <w:r w:rsidR="001808A7" w:rsidRPr="0083098F">
        <w:rPr>
          <w:rFonts w:ascii="仿宋_GB2312" w:eastAsia="仿宋_GB2312" w:hint="eastAsia"/>
          <w:sz w:val="30"/>
          <w:szCs w:val="30"/>
        </w:rPr>
        <w:t>为目标，全面落实</w:t>
      </w:r>
      <w:r w:rsidR="00B24654" w:rsidRPr="0083098F">
        <w:rPr>
          <w:rFonts w:ascii="仿宋_GB2312" w:eastAsia="仿宋_GB2312" w:hint="eastAsia"/>
          <w:sz w:val="30"/>
          <w:szCs w:val="30"/>
        </w:rPr>
        <w:t>招</w:t>
      </w:r>
      <w:r w:rsidR="00B3178A" w:rsidRPr="0083098F">
        <w:rPr>
          <w:rFonts w:ascii="仿宋_GB2312" w:eastAsia="仿宋_GB2312" w:hint="eastAsia"/>
          <w:sz w:val="30"/>
          <w:szCs w:val="30"/>
        </w:rPr>
        <w:t>培</w:t>
      </w:r>
      <w:r w:rsidR="001808A7" w:rsidRPr="0083098F">
        <w:rPr>
          <w:rFonts w:ascii="仿宋_GB2312" w:eastAsia="仿宋_GB2312" w:hint="eastAsia"/>
          <w:sz w:val="30"/>
          <w:szCs w:val="30"/>
        </w:rPr>
        <w:t>就联动机制，</w:t>
      </w:r>
      <w:r w:rsidR="00B24654" w:rsidRPr="0083098F">
        <w:rPr>
          <w:rFonts w:ascii="仿宋_GB2312" w:eastAsia="仿宋_GB2312" w:hint="eastAsia"/>
          <w:sz w:val="30"/>
          <w:szCs w:val="30"/>
        </w:rPr>
        <w:t>积极</w:t>
      </w:r>
      <w:r w:rsidR="001808A7" w:rsidRPr="0083098F">
        <w:rPr>
          <w:rFonts w:ascii="仿宋_GB2312" w:eastAsia="仿宋_GB2312" w:hint="eastAsia"/>
          <w:sz w:val="30"/>
          <w:szCs w:val="30"/>
        </w:rPr>
        <w:t>参与人才需求状况调研和招生计划编制工作，</w:t>
      </w:r>
      <w:r w:rsidR="00746A69">
        <w:rPr>
          <w:rFonts w:ascii="仿宋_GB2312" w:eastAsia="仿宋_GB2312" w:hint="eastAsia"/>
          <w:sz w:val="30"/>
          <w:szCs w:val="30"/>
        </w:rPr>
        <w:t>任期内主要工作总结如下：</w:t>
      </w:r>
    </w:p>
    <w:p w:rsidR="00A80E28" w:rsidRPr="0083098F" w:rsidRDefault="00A80E28" w:rsidP="004E32A7">
      <w:pPr>
        <w:spacing w:line="560" w:lineRule="exact"/>
        <w:ind w:firstLineChars="200" w:firstLine="600"/>
        <w:rPr>
          <w:rFonts w:ascii="楷体_GB2312" w:eastAsia="楷体_GB2312"/>
          <w:sz w:val="30"/>
          <w:szCs w:val="30"/>
        </w:rPr>
      </w:pPr>
      <w:r w:rsidRPr="0083098F">
        <w:rPr>
          <w:rFonts w:ascii="楷体_GB2312" w:eastAsia="楷体_GB2312" w:hint="eastAsia"/>
          <w:sz w:val="30"/>
          <w:szCs w:val="30"/>
        </w:rPr>
        <w:t>1.</w:t>
      </w:r>
      <w:r w:rsidR="00B73F6E" w:rsidRPr="0083098F">
        <w:rPr>
          <w:rFonts w:ascii="楷体_GB2312" w:eastAsia="楷体_GB2312" w:hint="eastAsia"/>
          <w:sz w:val="30"/>
          <w:szCs w:val="30"/>
        </w:rPr>
        <w:t>进一步完善</w:t>
      </w:r>
      <w:r w:rsidRPr="0083098F">
        <w:rPr>
          <w:rFonts w:ascii="楷体_GB2312" w:eastAsia="楷体_GB2312" w:hint="eastAsia"/>
          <w:sz w:val="30"/>
          <w:szCs w:val="30"/>
        </w:rPr>
        <w:t>就业工作领导与运行机制</w:t>
      </w:r>
    </w:p>
    <w:p w:rsidR="00A80E28" w:rsidRPr="0083098F" w:rsidRDefault="001808A7" w:rsidP="004E32A7">
      <w:pPr>
        <w:spacing w:line="560" w:lineRule="exact"/>
        <w:ind w:firstLineChars="200" w:firstLine="600"/>
        <w:rPr>
          <w:rFonts w:ascii="仿宋_GB2312" w:eastAsia="仿宋_GB2312"/>
          <w:sz w:val="30"/>
          <w:szCs w:val="30"/>
        </w:rPr>
      </w:pPr>
      <w:r w:rsidRPr="0083098F">
        <w:rPr>
          <w:rFonts w:ascii="仿宋_GB2312" w:eastAsia="仿宋_GB2312" w:hint="eastAsia"/>
          <w:sz w:val="30"/>
          <w:szCs w:val="30"/>
        </w:rPr>
        <w:t>为进一步加强对就业工作的组织领导，</w:t>
      </w:r>
      <w:r w:rsidR="00B24654" w:rsidRPr="0083098F">
        <w:rPr>
          <w:rFonts w:ascii="仿宋_GB2312" w:eastAsia="仿宋_GB2312" w:hint="eastAsia"/>
          <w:sz w:val="30"/>
          <w:szCs w:val="30"/>
        </w:rPr>
        <w:t>落实就业育人主要任务，</w:t>
      </w:r>
      <w:r w:rsidRPr="0083098F">
        <w:rPr>
          <w:rFonts w:ascii="仿宋_GB2312" w:eastAsia="仿宋_GB2312" w:hint="eastAsia"/>
          <w:sz w:val="30"/>
          <w:szCs w:val="30"/>
        </w:rPr>
        <w:t>推动</w:t>
      </w:r>
      <w:r w:rsidR="00A80E28" w:rsidRPr="0083098F">
        <w:rPr>
          <w:rFonts w:ascii="仿宋_GB2312" w:eastAsia="仿宋_GB2312" w:hint="eastAsia"/>
          <w:sz w:val="30"/>
          <w:szCs w:val="30"/>
        </w:rPr>
        <w:t>成立校院两级就业工作专班，通过</w:t>
      </w:r>
      <w:r w:rsidR="00A80E28" w:rsidRPr="007F3F33">
        <w:rPr>
          <w:rFonts w:ascii="仿宋_GB2312" w:eastAsia="仿宋_GB2312" w:hint="eastAsia"/>
          <w:sz w:val="30"/>
          <w:szCs w:val="30"/>
        </w:rPr>
        <w:t>主要领导亲自部署，分管领导靠前指挥，职能处室全力配合，二级学院主动落实，领导班子、</w:t>
      </w:r>
      <w:r w:rsidR="00A80E28" w:rsidRPr="00415466">
        <w:rPr>
          <w:rFonts w:ascii="仿宋_GB2312" w:eastAsia="仿宋_GB2312" w:hint="eastAsia"/>
          <w:sz w:val="30"/>
          <w:szCs w:val="30"/>
        </w:rPr>
        <w:t>专业主任</w:t>
      </w:r>
      <w:r w:rsidR="00A80E28" w:rsidRPr="007F3F33">
        <w:rPr>
          <w:rFonts w:ascii="仿宋_GB2312" w:eastAsia="仿宋_GB2312" w:hint="eastAsia"/>
          <w:sz w:val="30"/>
          <w:szCs w:val="30"/>
        </w:rPr>
        <w:t>、全体教职员工共同参与，构建全员参与毕业生就业的指导服务体系。</w:t>
      </w:r>
      <w:r w:rsidR="00B24654" w:rsidRPr="007F3F33">
        <w:rPr>
          <w:rFonts w:ascii="仿宋_GB2312" w:eastAsia="仿宋_GB2312" w:hint="eastAsia"/>
          <w:sz w:val="30"/>
          <w:szCs w:val="30"/>
        </w:rPr>
        <w:t>明确了</w:t>
      </w:r>
      <w:r w:rsidR="00A80E28" w:rsidRPr="007F3F33">
        <w:rPr>
          <w:rFonts w:ascii="仿宋_GB2312" w:eastAsia="仿宋_GB2312" w:hint="eastAsia"/>
          <w:sz w:val="30"/>
          <w:szCs w:val="30"/>
        </w:rPr>
        <w:t>会议机制、调度机制、督查机制、审议机制与保障机制，细化了职能部门工作任务，</w:t>
      </w:r>
      <w:r w:rsidR="00A80E28" w:rsidRPr="00415466">
        <w:rPr>
          <w:rFonts w:ascii="仿宋_GB2312" w:eastAsia="仿宋_GB2312" w:hint="eastAsia"/>
          <w:sz w:val="30"/>
          <w:szCs w:val="30"/>
        </w:rPr>
        <w:t>常态化调度</w:t>
      </w:r>
      <w:r w:rsidR="00415466" w:rsidRPr="00415466">
        <w:rPr>
          <w:rFonts w:ascii="仿宋_GB2312" w:eastAsia="仿宋_GB2312" w:hint="eastAsia"/>
          <w:sz w:val="30"/>
          <w:szCs w:val="30"/>
        </w:rPr>
        <w:t>、</w:t>
      </w:r>
      <w:r w:rsidR="00A80E28" w:rsidRPr="00415466">
        <w:rPr>
          <w:rFonts w:ascii="仿宋_GB2312" w:eastAsia="仿宋_GB2312" w:hint="eastAsia"/>
          <w:sz w:val="30"/>
          <w:szCs w:val="30"/>
        </w:rPr>
        <w:t>及时</w:t>
      </w:r>
      <w:r w:rsidR="00A80E28" w:rsidRPr="007F3F33">
        <w:rPr>
          <w:rFonts w:ascii="仿宋_GB2312" w:eastAsia="仿宋_GB2312" w:hint="eastAsia"/>
          <w:sz w:val="30"/>
          <w:szCs w:val="30"/>
        </w:rPr>
        <w:t>掌握就业推进动态，确保就业指导落地落实。</w:t>
      </w:r>
      <w:r w:rsidR="00746A69" w:rsidRPr="007F3F33">
        <w:rPr>
          <w:rFonts w:ascii="仿宋_GB2312" w:eastAsia="仿宋_GB2312" w:hint="eastAsia"/>
          <w:sz w:val="30"/>
          <w:szCs w:val="30"/>
        </w:rPr>
        <w:t>每年</w:t>
      </w:r>
      <w:r w:rsidR="00B24654" w:rsidRPr="007F3F33">
        <w:rPr>
          <w:rFonts w:ascii="仿宋_GB2312" w:eastAsia="仿宋_GB2312" w:hint="eastAsia"/>
          <w:sz w:val="30"/>
          <w:szCs w:val="30"/>
        </w:rPr>
        <w:t>召开就业</w:t>
      </w:r>
      <w:r w:rsidR="00DB09DC" w:rsidRPr="007F3F33">
        <w:rPr>
          <w:rFonts w:ascii="仿宋_GB2312" w:eastAsia="仿宋_GB2312" w:hint="eastAsia"/>
          <w:sz w:val="30"/>
          <w:szCs w:val="30"/>
        </w:rPr>
        <w:t>工作</w:t>
      </w:r>
      <w:r w:rsidRPr="007F3F33">
        <w:rPr>
          <w:rFonts w:ascii="仿宋_GB2312" w:eastAsia="仿宋_GB2312" w:hint="eastAsia"/>
          <w:sz w:val="30"/>
          <w:szCs w:val="30"/>
        </w:rPr>
        <w:t>推进会、就业专班</w:t>
      </w:r>
      <w:r w:rsidR="00DB09DC" w:rsidRPr="007F3F33">
        <w:rPr>
          <w:rFonts w:ascii="仿宋_GB2312" w:eastAsia="仿宋_GB2312" w:hint="eastAsia"/>
          <w:sz w:val="30"/>
          <w:szCs w:val="30"/>
        </w:rPr>
        <w:t>专题</w:t>
      </w:r>
      <w:r w:rsidRPr="007F3F33">
        <w:rPr>
          <w:rFonts w:ascii="仿宋_GB2312" w:eastAsia="仿宋_GB2312" w:hint="eastAsia"/>
          <w:sz w:val="30"/>
          <w:szCs w:val="30"/>
        </w:rPr>
        <w:t>会</w:t>
      </w:r>
      <w:r w:rsidR="00DB09DC" w:rsidRPr="007F3F33">
        <w:rPr>
          <w:rFonts w:ascii="仿宋_GB2312" w:eastAsia="仿宋_GB2312" w:hint="eastAsia"/>
          <w:sz w:val="30"/>
          <w:szCs w:val="30"/>
        </w:rPr>
        <w:t>、就业专题调研会</w:t>
      </w:r>
      <w:r w:rsidRPr="007F3F33">
        <w:rPr>
          <w:rFonts w:ascii="仿宋_GB2312" w:eastAsia="仿宋_GB2312" w:hint="eastAsia"/>
          <w:sz w:val="30"/>
          <w:szCs w:val="30"/>
        </w:rPr>
        <w:t>10</w:t>
      </w:r>
      <w:r w:rsidR="007B0D49" w:rsidRPr="007F3F33">
        <w:rPr>
          <w:rFonts w:ascii="仿宋_GB2312" w:eastAsia="仿宋_GB2312" w:hint="eastAsia"/>
          <w:sz w:val="30"/>
          <w:szCs w:val="30"/>
        </w:rPr>
        <w:t>余次，有效推进</w:t>
      </w:r>
      <w:r w:rsidR="00B24654" w:rsidRPr="007F3F33">
        <w:rPr>
          <w:rFonts w:ascii="仿宋_GB2312" w:eastAsia="仿宋_GB2312" w:hint="eastAsia"/>
          <w:sz w:val="30"/>
          <w:szCs w:val="30"/>
        </w:rPr>
        <w:t>实现</w:t>
      </w:r>
      <w:r w:rsidR="007B0D49" w:rsidRPr="007F3F33">
        <w:rPr>
          <w:rFonts w:ascii="仿宋_GB2312" w:eastAsia="仿宋_GB2312" w:hint="eastAsia"/>
          <w:sz w:val="30"/>
          <w:szCs w:val="30"/>
        </w:rPr>
        <w:t>就业工作</w:t>
      </w:r>
      <w:r w:rsidR="00B24654" w:rsidRPr="007F3F33">
        <w:rPr>
          <w:rFonts w:ascii="仿宋_GB2312" w:eastAsia="仿宋_GB2312" w:hint="eastAsia"/>
          <w:sz w:val="30"/>
          <w:szCs w:val="30"/>
        </w:rPr>
        <w:t>目标</w:t>
      </w:r>
      <w:r w:rsidR="007B0D49" w:rsidRPr="007F3F33">
        <w:rPr>
          <w:rFonts w:ascii="仿宋_GB2312" w:eastAsia="仿宋_GB2312" w:hint="eastAsia"/>
          <w:sz w:val="30"/>
          <w:szCs w:val="30"/>
        </w:rPr>
        <w:t>。</w:t>
      </w:r>
    </w:p>
    <w:p w:rsidR="00A80E28" w:rsidRPr="0083098F" w:rsidRDefault="00A80E28" w:rsidP="004E32A7">
      <w:pPr>
        <w:spacing w:line="560" w:lineRule="exact"/>
        <w:ind w:firstLineChars="200" w:firstLine="600"/>
        <w:rPr>
          <w:rFonts w:ascii="楷体_GB2312" w:eastAsia="楷体_GB2312"/>
          <w:sz w:val="30"/>
          <w:szCs w:val="30"/>
        </w:rPr>
      </w:pPr>
      <w:r w:rsidRPr="0083098F">
        <w:rPr>
          <w:rFonts w:ascii="楷体_GB2312" w:eastAsia="楷体_GB2312" w:hint="eastAsia"/>
          <w:sz w:val="30"/>
          <w:szCs w:val="30"/>
        </w:rPr>
        <w:t>2.</w:t>
      </w:r>
      <w:r w:rsidR="00B73F6E" w:rsidRPr="0083098F">
        <w:rPr>
          <w:rFonts w:ascii="楷体_GB2312" w:eastAsia="楷体_GB2312" w:hint="eastAsia"/>
          <w:sz w:val="30"/>
          <w:szCs w:val="30"/>
        </w:rPr>
        <w:t>全方位</w:t>
      </w:r>
      <w:r w:rsidRPr="0083098F">
        <w:rPr>
          <w:rFonts w:ascii="楷体_GB2312" w:eastAsia="楷体_GB2312" w:hint="eastAsia"/>
          <w:sz w:val="30"/>
          <w:szCs w:val="30"/>
        </w:rPr>
        <w:t>持续开拓高质量就业岗位</w:t>
      </w:r>
    </w:p>
    <w:p w:rsidR="00F776AC" w:rsidRPr="0083098F" w:rsidRDefault="00B24654" w:rsidP="004E32A7">
      <w:pPr>
        <w:spacing w:line="560" w:lineRule="exact"/>
        <w:ind w:firstLineChars="200" w:firstLine="600"/>
        <w:rPr>
          <w:rFonts w:ascii="仿宋_GB2312" w:eastAsia="仿宋_GB2312"/>
          <w:sz w:val="30"/>
          <w:szCs w:val="30"/>
        </w:rPr>
      </w:pPr>
      <w:r w:rsidRPr="007F3F33">
        <w:rPr>
          <w:rFonts w:ascii="仿宋_GB2312" w:eastAsia="仿宋_GB2312" w:hint="eastAsia"/>
          <w:sz w:val="30"/>
          <w:szCs w:val="30"/>
        </w:rPr>
        <w:t>围绕“稳就业”的目标，积极推进就业“一把手工程”，</w:t>
      </w:r>
      <w:r w:rsidR="00A80E28" w:rsidRPr="007F3F33">
        <w:rPr>
          <w:rFonts w:ascii="仿宋_GB2312" w:eastAsia="仿宋_GB2312" w:hint="eastAsia"/>
          <w:sz w:val="30"/>
          <w:szCs w:val="30"/>
        </w:rPr>
        <w:t>制定并发布</w:t>
      </w:r>
      <w:proofErr w:type="gramStart"/>
      <w:r w:rsidR="00A80E28" w:rsidRPr="007F3F33">
        <w:rPr>
          <w:rFonts w:ascii="仿宋_GB2312" w:eastAsia="仿宋_GB2312" w:hint="eastAsia"/>
          <w:sz w:val="30"/>
          <w:szCs w:val="30"/>
        </w:rPr>
        <w:t>访企拓岗促</w:t>
      </w:r>
      <w:proofErr w:type="gramEnd"/>
      <w:r w:rsidR="00746A69" w:rsidRPr="007F3F33">
        <w:rPr>
          <w:rFonts w:ascii="仿宋_GB2312" w:eastAsia="仿宋_GB2312" w:hint="eastAsia"/>
          <w:sz w:val="30"/>
          <w:szCs w:val="30"/>
        </w:rPr>
        <w:t>就业专项工作办法，通过毕业去向大数据分析，</w:t>
      </w:r>
      <w:r w:rsidR="00A80E28" w:rsidRPr="007F3F33">
        <w:rPr>
          <w:rFonts w:ascii="仿宋_GB2312" w:eastAsia="仿宋_GB2312" w:hint="eastAsia"/>
          <w:sz w:val="30"/>
          <w:szCs w:val="30"/>
        </w:rPr>
        <w:t>梳理就业相对集中的地区，联合校企合作处、学工处、校友办，通过深度合作企业点对点走访、江苏省建筑职教集团内成员企业专题会议集中访谈、各地校友会推荐企业、二级学院交叉对接等,形成“点线面”全方位开拓就业岗位的新局面。</w:t>
      </w:r>
      <w:r w:rsidR="00746A69" w:rsidRPr="007F3F33">
        <w:rPr>
          <w:rFonts w:ascii="仿宋_GB2312" w:eastAsia="仿宋_GB2312" w:hint="eastAsia"/>
          <w:sz w:val="30"/>
          <w:szCs w:val="30"/>
        </w:rPr>
        <w:t>三年来</w:t>
      </w:r>
      <w:r w:rsidRPr="007F3F33">
        <w:rPr>
          <w:rFonts w:ascii="仿宋_GB2312" w:eastAsia="仿宋_GB2312" w:hint="eastAsia"/>
          <w:sz w:val="30"/>
          <w:szCs w:val="30"/>
        </w:rPr>
        <w:t>，全校</w:t>
      </w:r>
      <w:proofErr w:type="gramStart"/>
      <w:r w:rsidR="007B0D49" w:rsidRPr="007F3F33">
        <w:rPr>
          <w:rFonts w:ascii="仿宋_GB2312" w:eastAsia="仿宋_GB2312" w:hint="eastAsia"/>
          <w:sz w:val="30"/>
          <w:szCs w:val="30"/>
        </w:rPr>
        <w:t>累计访企</w:t>
      </w:r>
      <w:proofErr w:type="gramEnd"/>
      <w:r w:rsidR="00746A69" w:rsidRPr="007F3F33">
        <w:rPr>
          <w:rFonts w:ascii="仿宋_GB2312" w:eastAsia="仿宋_GB2312" w:hint="eastAsia"/>
          <w:sz w:val="30"/>
          <w:szCs w:val="30"/>
        </w:rPr>
        <w:t>960多家</w:t>
      </w:r>
      <w:r w:rsidR="007B0D49" w:rsidRPr="007F3F33">
        <w:rPr>
          <w:rFonts w:ascii="仿宋_GB2312" w:eastAsia="仿宋_GB2312" w:hint="eastAsia"/>
          <w:sz w:val="30"/>
          <w:szCs w:val="30"/>
        </w:rPr>
        <w:t>家，拓展岗位</w:t>
      </w:r>
      <w:r w:rsidR="00746A69" w:rsidRPr="007F3F33">
        <w:rPr>
          <w:rFonts w:ascii="仿宋_GB2312" w:eastAsia="仿宋_GB2312" w:hint="eastAsia"/>
          <w:sz w:val="30"/>
          <w:szCs w:val="30"/>
        </w:rPr>
        <w:t>1</w:t>
      </w:r>
      <w:r w:rsidR="00F776AC" w:rsidRPr="007F3F33">
        <w:rPr>
          <w:rFonts w:ascii="仿宋_GB2312" w:eastAsia="仿宋_GB2312" w:hint="eastAsia"/>
          <w:sz w:val="30"/>
          <w:szCs w:val="30"/>
        </w:rPr>
        <w:t>8</w:t>
      </w:r>
      <w:r w:rsidR="007B0D49" w:rsidRPr="007F3F33">
        <w:rPr>
          <w:rFonts w:ascii="仿宋_GB2312" w:eastAsia="仿宋_GB2312" w:hint="eastAsia"/>
          <w:sz w:val="30"/>
          <w:szCs w:val="30"/>
        </w:rPr>
        <w:t>600多个。</w:t>
      </w:r>
      <w:r w:rsidR="00DC5DB5" w:rsidRPr="007F3F33">
        <w:rPr>
          <w:rFonts w:ascii="仿宋_GB2312" w:eastAsia="仿宋_GB2312" w:hint="eastAsia"/>
          <w:sz w:val="30"/>
          <w:szCs w:val="30"/>
        </w:rPr>
        <w:t>学校组织开展各类校园招聘会</w:t>
      </w:r>
      <w:r w:rsidR="00746A69" w:rsidRPr="007F3F33">
        <w:rPr>
          <w:rFonts w:ascii="仿宋_GB2312" w:eastAsia="仿宋_GB2312" w:hint="eastAsia"/>
          <w:sz w:val="30"/>
          <w:szCs w:val="30"/>
        </w:rPr>
        <w:t>近40</w:t>
      </w:r>
      <w:r w:rsidR="00DC5DB5" w:rsidRPr="007F3F33">
        <w:rPr>
          <w:rFonts w:ascii="仿宋_GB2312" w:eastAsia="仿宋_GB2312" w:hint="eastAsia"/>
          <w:sz w:val="30"/>
          <w:szCs w:val="30"/>
        </w:rPr>
        <w:t>场，企业专场宣讲</w:t>
      </w:r>
      <w:r w:rsidR="00746A69" w:rsidRPr="007F3F33">
        <w:rPr>
          <w:rFonts w:ascii="仿宋_GB2312" w:eastAsia="仿宋_GB2312" w:hint="eastAsia"/>
          <w:sz w:val="30"/>
          <w:szCs w:val="30"/>
        </w:rPr>
        <w:t>360多</w:t>
      </w:r>
      <w:r w:rsidR="00DC5DB5" w:rsidRPr="007F3F33">
        <w:rPr>
          <w:rFonts w:ascii="仿宋_GB2312" w:eastAsia="仿宋_GB2312" w:hint="eastAsia"/>
          <w:sz w:val="30"/>
          <w:szCs w:val="30"/>
        </w:rPr>
        <w:t>场，</w:t>
      </w:r>
      <w:r w:rsidR="00746A69" w:rsidRPr="007F3F33">
        <w:rPr>
          <w:rFonts w:ascii="仿宋_GB2312" w:eastAsia="仿宋_GB2312" w:hint="eastAsia"/>
          <w:sz w:val="30"/>
          <w:szCs w:val="30"/>
        </w:rPr>
        <w:t>近800家</w:t>
      </w:r>
      <w:r w:rsidR="00DC5DB5" w:rsidRPr="007F3F33">
        <w:rPr>
          <w:rFonts w:ascii="仿宋_GB2312" w:eastAsia="仿宋_GB2312" w:hint="eastAsia"/>
          <w:sz w:val="30"/>
          <w:szCs w:val="30"/>
        </w:rPr>
        <w:t>企</w:t>
      </w:r>
      <w:r w:rsidR="00DC5DB5" w:rsidRPr="007F3F33">
        <w:rPr>
          <w:rFonts w:ascii="仿宋_GB2312" w:eastAsia="仿宋_GB2312" w:hint="eastAsia"/>
          <w:sz w:val="30"/>
          <w:szCs w:val="30"/>
        </w:rPr>
        <w:lastRenderedPageBreak/>
        <w:t>业开展线下招聘活动，</w:t>
      </w:r>
      <w:r w:rsidR="00F776AC" w:rsidRPr="0083098F">
        <w:rPr>
          <w:rFonts w:ascii="仿宋_GB2312" w:eastAsia="仿宋_GB2312" w:hint="eastAsia"/>
          <w:sz w:val="30"/>
          <w:szCs w:val="30"/>
        </w:rPr>
        <w:t>充分利用24365就业平台，审核注册企业</w:t>
      </w:r>
      <w:r w:rsidR="00746A69">
        <w:rPr>
          <w:rFonts w:ascii="仿宋_GB2312" w:eastAsia="仿宋_GB2312" w:hint="eastAsia"/>
          <w:sz w:val="30"/>
          <w:szCs w:val="30"/>
        </w:rPr>
        <w:t>1264</w:t>
      </w:r>
      <w:r w:rsidR="00F776AC" w:rsidRPr="0083098F">
        <w:rPr>
          <w:rFonts w:ascii="仿宋_GB2312" w:eastAsia="仿宋_GB2312" w:hint="eastAsia"/>
          <w:sz w:val="30"/>
          <w:szCs w:val="30"/>
        </w:rPr>
        <w:t>家，为</w:t>
      </w:r>
      <w:r w:rsidR="00746A69">
        <w:rPr>
          <w:rFonts w:ascii="仿宋_GB2312" w:eastAsia="仿宋_GB2312" w:hint="eastAsia"/>
          <w:sz w:val="30"/>
          <w:szCs w:val="30"/>
        </w:rPr>
        <w:t>827</w:t>
      </w:r>
      <w:r w:rsidR="00F776AC" w:rsidRPr="0083098F">
        <w:rPr>
          <w:rFonts w:ascii="仿宋_GB2312" w:eastAsia="仿宋_GB2312" w:hint="eastAsia"/>
          <w:sz w:val="30"/>
          <w:szCs w:val="30"/>
        </w:rPr>
        <w:t>余家用人单位发布职位信息</w:t>
      </w:r>
      <w:r w:rsidR="00746A69">
        <w:rPr>
          <w:rFonts w:ascii="仿宋_GB2312" w:eastAsia="仿宋_GB2312" w:hint="eastAsia"/>
          <w:sz w:val="30"/>
          <w:szCs w:val="30"/>
        </w:rPr>
        <w:t>8</w:t>
      </w:r>
      <w:r w:rsidR="00F776AC" w:rsidRPr="0083098F">
        <w:rPr>
          <w:rFonts w:ascii="仿宋_GB2312" w:eastAsia="仿宋_GB2312" w:hint="eastAsia"/>
          <w:sz w:val="30"/>
          <w:szCs w:val="30"/>
        </w:rPr>
        <w:t>430条。</w:t>
      </w:r>
    </w:p>
    <w:p w:rsidR="007B0D49" w:rsidRPr="007F3F33" w:rsidRDefault="00746A69" w:rsidP="007F3F33">
      <w:pPr>
        <w:spacing w:line="560" w:lineRule="exact"/>
        <w:ind w:firstLineChars="200" w:firstLine="600"/>
        <w:rPr>
          <w:rFonts w:ascii="仿宋_GB2312" w:eastAsia="仿宋_GB2312"/>
          <w:sz w:val="30"/>
          <w:szCs w:val="30"/>
        </w:rPr>
      </w:pPr>
      <w:r w:rsidRPr="007F3F33">
        <w:rPr>
          <w:rFonts w:ascii="仿宋_GB2312" w:eastAsia="仿宋_GB2312" w:hint="eastAsia"/>
          <w:sz w:val="30"/>
          <w:szCs w:val="30"/>
        </w:rPr>
        <w:t>三年来，累计</w:t>
      </w:r>
      <w:r w:rsidR="0081740F" w:rsidRPr="007F3F33">
        <w:rPr>
          <w:rFonts w:ascii="仿宋_GB2312" w:eastAsia="仿宋_GB2312" w:hint="eastAsia"/>
          <w:sz w:val="30"/>
          <w:szCs w:val="30"/>
        </w:rPr>
        <w:t>服务</w:t>
      </w:r>
      <w:r w:rsidRPr="007F3F33">
        <w:rPr>
          <w:rFonts w:ascii="仿宋_GB2312" w:eastAsia="仿宋_GB2312" w:hint="eastAsia"/>
          <w:sz w:val="30"/>
          <w:szCs w:val="30"/>
        </w:rPr>
        <w:t>毕业</w:t>
      </w:r>
      <w:r w:rsidR="0081740F" w:rsidRPr="007F3F33">
        <w:rPr>
          <w:rFonts w:ascii="仿宋_GB2312" w:eastAsia="仿宋_GB2312" w:hint="eastAsia"/>
          <w:sz w:val="30"/>
          <w:szCs w:val="30"/>
        </w:rPr>
        <w:t>生15000多人，毕业生年终去向落实保持在95%以上。其中</w:t>
      </w:r>
      <w:r w:rsidR="007B0D49" w:rsidRPr="007F3F33">
        <w:rPr>
          <w:rFonts w:ascii="仿宋_GB2312" w:eastAsia="仿宋_GB2312" w:hint="eastAsia"/>
          <w:sz w:val="30"/>
          <w:szCs w:val="30"/>
        </w:rPr>
        <w:t>202</w:t>
      </w:r>
      <w:r w:rsidR="00F776AC" w:rsidRPr="007F3F33">
        <w:rPr>
          <w:rFonts w:ascii="仿宋_GB2312" w:eastAsia="仿宋_GB2312" w:hint="eastAsia"/>
          <w:sz w:val="30"/>
          <w:szCs w:val="30"/>
        </w:rPr>
        <w:t>4</w:t>
      </w:r>
      <w:r w:rsidR="007B0D49" w:rsidRPr="007F3F33">
        <w:rPr>
          <w:rFonts w:ascii="仿宋_GB2312" w:eastAsia="仿宋_GB2312"/>
          <w:sz w:val="30"/>
          <w:szCs w:val="30"/>
        </w:rPr>
        <w:t>届毕业生共</w:t>
      </w:r>
      <w:r w:rsidR="00F776AC" w:rsidRPr="007F3F33">
        <w:rPr>
          <w:rFonts w:ascii="仿宋_GB2312" w:eastAsia="仿宋_GB2312" w:hint="eastAsia"/>
          <w:sz w:val="30"/>
          <w:szCs w:val="30"/>
        </w:rPr>
        <w:t>5145</w:t>
      </w:r>
      <w:r w:rsidR="007B0D49" w:rsidRPr="007F3F33">
        <w:rPr>
          <w:rFonts w:ascii="仿宋_GB2312" w:eastAsia="仿宋_GB2312"/>
          <w:sz w:val="30"/>
          <w:szCs w:val="30"/>
        </w:rPr>
        <w:t>人，</w:t>
      </w:r>
      <w:r w:rsidR="007B0D49" w:rsidRPr="007F3F33">
        <w:rPr>
          <w:rFonts w:ascii="仿宋_GB2312" w:eastAsia="仿宋_GB2312" w:hint="eastAsia"/>
          <w:sz w:val="30"/>
          <w:szCs w:val="30"/>
        </w:rPr>
        <w:t>初次毕业去向落实率</w:t>
      </w:r>
      <w:r w:rsidR="00F776AC" w:rsidRPr="007F3F33">
        <w:rPr>
          <w:rFonts w:ascii="仿宋_GB2312" w:eastAsia="仿宋_GB2312" w:hint="eastAsia"/>
          <w:sz w:val="30"/>
          <w:szCs w:val="30"/>
        </w:rPr>
        <w:t>超过85</w:t>
      </w:r>
      <w:r w:rsidR="007B0D49" w:rsidRPr="007F3F33">
        <w:rPr>
          <w:rFonts w:ascii="仿宋_GB2312" w:eastAsia="仿宋_GB2312" w:hint="eastAsia"/>
          <w:sz w:val="30"/>
          <w:szCs w:val="30"/>
        </w:rPr>
        <w:t>%，年终毕业去向落实率</w:t>
      </w:r>
      <w:r w:rsidR="00BB08CB" w:rsidRPr="007F3F33">
        <w:rPr>
          <w:rFonts w:ascii="仿宋_GB2312" w:eastAsia="仿宋_GB2312" w:hint="eastAsia"/>
          <w:sz w:val="30"/>
          <w:szCs w:val="30"/>
        </w:rPr>
        <w:t>预计</w:t>
      </w:r>
      <w:r w:rsidR="00F776AC" w:rsidRPr="007F3F33">
        <w:rPr>
          <w:rFonts w:ascii="仿宋_GB2312" w:eastAsia="仿宋_GB2312" w:hint="eastAsia"/>
          <w:sz w:val="30"/>
          <w:szCs w:val="30"/>
        </w:rPr>
        <w:t>达到95</w:t>
      </w:r>
      <w:r w:rsidR="007B0D49" w:rsidRPr="007F3F33">
        <w:rPr>
          <w:rFonts w:ascii="仿宋_GB2312" w:eastAsia="仿宋_GB2312"/>
          <w:sz w:val="30"/>
          <w:szCs w:val="30"/>
        </w:rPr>
        <w:t>%</w:t>
      </w:r>
      <w:r w:rsidR="007B0D49" w:rsidRPr="007F3F33">
        <w:rPr>
          <w:rFonts w:ascii="仿宋_GB2312" w:eastAsia="仿宋_GB2312" w:hint="eastAsia"/>
          <w:sz w:val="30"/>
          <w:szCs w:val="30"/>
        </w:rPr>
        <w:t>。</w:t>
      </w:r>
    </w:p>
    <w:p w:rsidR="00A80E28" w:rsidRPr="0083098F" w:rsidRDefault="00A80E28" w:rsidP="004E32A7">
      <w:pPr>
        <w:spacing w:line="560" w:lineRule="exact"/>
        <w:ind w:firstLineChars="200" w:firstLine="600"/>
        <w:rPr>
          <w:rFonts w:ascii="楷体_GB2312" w:eastAsia="楷体_GB2312"/>
          <w:sz w:val="30"/>
          <w:szCs w:val="30"/>
        </w:rPr>
      </w:pPr>
      <w:r w:rsidRPr="0083098F">
        <w:rPr>
          <w:rFonts w:ascii="楷体_GB2312" w:eastAsia="楷体_GB2312" w:hint="eastAsia"/>
          <w:sz w:val="30"/>
          <w:szCs w:val="30"/>
        </w:rPr>
        <w:t>3.加强</w:t>
      </w:r>
      <w:r w:rsidR="00DC5DB5" w:rsidRPr="0083098F">
        <w:rPr>
          <w:rFonts w:ascii="楷体_GB2312" w:eastAsia="楷体_GB2312" w:hint="eastAsia"/>
          <w:sz w:val="30"/>
          <w:szCs w:val="30"/>
        </w:rPr>
        <w:t>生涯</w:t>
      </w:r>
      <w:r w:rsidR="000E4537" w:rsidRPr="0083098F">
        <w:rPr>
          <w:rFonts w:ascii="楷体_GB2312" w:eastAsia="楷体_GB2312" w:hint="eastAsia"/>
          <w:sz w:val="30"/>
          <w:szCs w:val="30"/>
        </w:rPr>
        <w:t>规划</w:t>
      </w:r>
      <w:r w:rsidR="000E4537" w:rsidRPr="00415466">
        <w:rPr>
          <w:rFonts w:ascii="楷体_GB2312" w:eastAsia="楷体_GB2312" w:hint="eastAsia"/>
          <w:sz w:val="30"/>
          <w:szCs w:val="30"/>
        </w:rPr>
        <w:t>与</w:t>
      </w:r>
      <w:r w:rsidRPr="0083098F">
        <w:rPr>
          <w:rFonts w:ascii="楷体_GB2312" w:eastAsia="楷体_GB2312" w:hint="eastAsia"/>
          <w:sz w:val="30"/>
          <w:szCs w:val="30"/>
        </w:rPr>
        <w:t>就业指导</w:t>
      </w:r>
      <w:r w:rsidR="00DC5DB5" w:rsidRPr="0083098F">
        <w:rPr>
          <w:rFonts w:ascii="楷体_GB2312" w:eastAsia="楷体_GB2312" w:hint="eastAsia"/>
          <w:sz w:val="30"/>
          <w:szCs w:val="30"/>
        </w:rPr>
        <w:t>课程与</w:t>
      </w:r>
      <w:r w:rsidRPr="0083098F">
        <w:rPr>
          <w:rFonts w:ascii="楷体_GB2312" w:eastAsia="楷体_GB2312" w:hint="eastAsia"/>
          <w:sz w:val="30"/>
          <w:szCs w:val="30"/>
        </w:rPr>
        <w:t>师资队伍建设</w:t>
      </w:r>
    </w:p>
    <w:p w:rsidR="00DC5DB5" w:rsidRPr="007F3F33" w:rsidRDefault="005C731E" w:rsidP="004E32A7">
      <w:pPr>
        <w:spacing w:line="560" w:lineRule="exact"/>
        <w:ind w:firstLineChars="200" w:firstLine="600"/>
        <w:rPr>
          <w:rFonts w:ascii="仿宋_GB2312" w:eastAsia="仿宋_GB2312"/>
          <w:sz w:val="30"/>
          <w:szCs w:val="30"/>
        </w:rPr>
      </w:pPr>
      <w:r w:rsidRPr="0083098F">
        <w:rPr>
          <w:rFonts w:ascii="仿宋_GB2312" w:eastAsia="仿宋_GB2312" w:hint="eastAsia"/>
          <w:sz w:val="30"/>
          <w:szCs w:val="30"/>
        </w:rPr>
        <w:t>数量充足的专兼职师资是保证高质量就业的前提，</w:t>
      </w:r>
      <w:r w:rsidR="00A80E28" w:rsidRPr="0083098F">
        <w:rPr>
          <w:rFonts w:ascii="仿宋_GB2312" w:eastAsia="仿宋_GB2312" w:hint="eastAsia"/>
          <w:sz w:val="30"/>
          <w:szCs w:val="30"/>
        </w:rPr>
        <w:t>目前参与毕业生职业规划与就业指导的专兼职人员约70人，大部分为近三年入职的年轻教师，</w:t>
      </w:r>
      <w:r w:rsidR="007510F9" w:rsidRPr="0083098F">
        <w:rPr>
          <w:rFonts w:ascii="仿宋_GB2312" w:eastAsia="仿宋_GB2312" w:hint="eastAsia"/>
          <w:sz w:val="30"/>
          <w:szCs w:val="30"/>
        </w:rPr>
        <w:t>为深入贯彻党中央、国务院关于高校毕业生就业工作决策部署，进一步提升我校就业指导与服务人员的工作能力，举办了就业指导与服务人员专题培训班，120余人参加了培训。联合教师发展学院开展生涯规划课程师资培训，承担生涯规划课程教学任务</w:t>
      </w:r>
      <w:r w:rsidR="00DC5DB5" w:rsidRPr="0083098F">
        <w:rPr>
          <w:rFonts w:ascii="仿宋_GB2312" w:eastAsia="仿宋_GB2312" w:hint="eastAsia"/>
          <w:sz w:val="30"/>
          <w:szCs w:val="30"/>
        </w:rPr>
        <w:t>的</w:t>
      </w:r>
      <w:r w:rsidR="007510F9" w:rsidRPr="0083098F">
        <w:rPr>
          <w:rFonts w:ascii="仿宋_GB2312" w:eastAsia="仿宋_GB2312" w:hint="eastAsia"/>
          <w:sz w:val="30"/>
          <w:szCs w:val="30"/>
        </w:rPr>
        <w:t>40余</w:t>
      </w:r>
      <w:r w:rsidR="00DC5DB5" w:rsidRPr="0083098F">
        <w:rPr>
          <w:rFonts w:ascii="仿宋_GB2312" w:eastAsia="仿宋_GB2312" w:hint="eastAsia"/>
          <w:sz w:val="30"/>
          <w:szCs w:val="30"/>
        </w:rPr>
        <w:t>名教师</w:t>
      </w:r>
      <w:r w:rsidR="007510F9" w:rsidRPr="0083098F">
        <w:rPr>
          <w:rFonts w:ascii="仿宋_GB2312" w:eastAsia="仿宋_GB2312" w:hint="eastAsia"/>
          <w:sz w:val="30"/>
          <w:szCs w:val="30"/>
        </w:rPr>
        <w:t>参加了培训。</w:t>
      </w:r>
      <w:r w:rsidR="007510F9" w:rsidRPr="007F3F33">
        <w:rPr>
          <w:rFonts w:ascii="仿宋_GB2312" w:eastAsia="仿宋_GB2312" w:hint="eastAsia"/>
          <w:sz w:val="30"/>
          <w:szCs w:val="30"/>
        </w:rPr>
        <w:t>学校在江苏省第七届高校就业创业指导教师教学技能大赛中荣获优秀组织奖。</w:t>
      </w:r>
      <w:r w:rsidR="004177E9">
        <w:rPr>
          <w:rFonts w:ascii="仿宋_GB2312" w:eastAsia="仿宋_GB2312" w:hint="eastAsia"/>
          <w:sz w:val="30"/>
          <w:szCs w:val="30"/>
        </w:rPr>
        <w:t>2024</w:t>
      </w:r>
      <w:r w:rsidR="00DC5DB5" w:rsidRPr="0083098F">
        <w:rPr>
          <w:rFonts w:ascii="仿宋_GB2312" w:eastAsia="仿宋_GB2312" w:hint="eastAsia"/>
          <w:sz w:val="30"/>
          <w:szCs w:val="30"/>
        </w:rPr>
        <w:t>年安排就业辅导员、大学生职业规划与就业指导课程任课教师26人次外出参加各类培训，</w:t>
      </w:r>
      <w:r w:rsidR="00DC5DB5" w:rsidRPr="007F3F33">
        <w:rPr>
          <w:rFonts w:ascii="仿宋_GB2312" w:eastAsia="仿宋_GB2312" w:hint="eastAsia"/>
          <w:sz w:val="30"/>
          <w:szCs w:val="30"/>
        </w:rPr>
        <w:t>推动</w:t>
      </w:r>
      <w:proofErr w:type="gramStart"/>
      <w:r w:rsidR="00DC5DB5" w:rsidRPr="007F3F33">
        <w:rPr>
          <w:rFonts w:ascii="仿宋_GB2312" w:eastAsia="仿宋_GB2312" w:hint="eastAsia"/>
          <w:sz w:val="30"/>
          <w:szCs w:val="30"/>
        </w:rPr>
        <w:t>课赛一体</w:t>
      </w:r>
      <w:proofErr w:type="gramEnd"/>
      <w:r w:rsidR="00DC5DB5" w:rsidRPr="007F3F33">
        <w:rPr>
          <w:rFonts w:ascii="仿宋_GB2312" w:eastAsia="仿宋_GB2312" w:hint="eastAsia"/>
          <w:sz w:val="30"/>
          <w:szCs w:val="30"/>
        </w:rPr>
        <w:t>，</w:t>
      </w:r>
      <w:r w:rsidR="00DC5DB5" w:rsidRPr="00415466">
        <w:rPr>
          <w:rFonts w:ascii="仿宋_GB2312" w:eastAsia="仿宋_GB2312" w:hint="eastAsia"/>
          <w:sz w:val="30"/>
          <w:szCs w:val="30"/>
        </w:rPr>
        <w:t>以大学生职业规划</w:t>
      </w:r>
      <w:r w:rsidR="00415466" w:rsidRPr="00415466">
        <w:rPr>
          <w:rFonts w:ascii="仿宋_GB2312" w:eastAsia="仿宋_GB2312" w:hint="eastAsia"/>
          <w:sz w:val="30"/>
          <w:szCs w:val="30"/>
        </w:rPr>
        <w:t>大赛的</w:t>
      </w:r>
      <w:r w:rsidR="00DC5DB5" w:rsidRPr="00415466">
        <w:rPr>
          <w:rFonts w:ascii="仿宋_GB2312" w:eastAsia="仿宋_GB2312" w:hint="eastAsia"/>
          <w:sz w:val="30"/>
          <w:szCs w:val="30"/>
        </w:rPr>
        <w:t>引领为基础，</w:t>
      </w:r>
      <w:r w:rsidR="00DC5DB5" w:rsidRPr="007F3F33">
        <w:rPr>
          <w:rFonts w:ascii="仿宋_GB2312" w:eastAsia="仿宋_GB2312" w:hint="eastAsia"/>
          <w:sz w:val="30"/>
          <w:szCs w:val="30"/>
        </w:rPr>
        <w:t>改革大学生生涯规划与就业指导课程体系，构建模块化、任务化的教学内容，采用集体备课、集体研讨的方式改进教学方法，提升教学成效。</w:t>
      </w:r>
      <w:r w:rsidR="0081740F" w:rsidRPr="007F3F33">
        <w:rPr>
          <w:rFonts w:ascii="仿宋_GB2312" w:eastAsia="仿宋_GB2312" w:hint="eastAsia"/>
          <w:sz w:val="30"/>
          <w:szCs w:val="30"/>
        </w:rPr>
        <w:t>2024年</w:t>
      </w:r>
      <w:r w:rsidR="00DC5DB5" w:rsidRPr="007F3F33">
        <w:rPr>
          <w:rFonts w:ascii="仿宋_GB2312" w:eastAsia="仿宋_GB2312" w:hint="eastAsia"/>
          <w:sz w:val="30"/>
          <w:szCs w:val="30"/>
        </w:rPr>
        <w:t>共有9104名学生报名参加了职</w:t>
      </w:r>
      <w:proofErr w:type="gramStart"/>
      <w:r w:rsidR="00DC5DB5" w:rsidRPr="007F3F33">
        <w:rPr>
          <w:rFonts w:ascii="仿宋_GB2312" w:eastAsia="仿宋_GB2312" w:hint="eastAsia"/>
          <w:sz w:val="30"/>
          <w:szCs w:val="30"/>
        </w:rPr>
        <w:t>规</w:t>
      </w:r>
      <w:proofErr w:type="gramEnd"/>
      <w:r w:rsidR="00DC5DB5" w:rsidRPr="007F3F33">
        <w:rPr>
          <w:rFonts w:ascii="仿宋_GB2312" w:eastAsia="仿宋_GB2312" w:hint="eastAsia"/>
          <w:sz w:val="30"/>
          <w:szCs w:val="30"/>
        </w:rPr>
        <w:t>赛，其中6项作品</w:t>
      </w:r>
      <w:proofErr w:type="gramStart"/>
      <w:r w:rsidR="00DC5DB5" w:rsidRPr="007F3F33">
        <w:rPr>
          <w:rFonts w:ascii="仿宋_GB2312" w:eastAsia="仿宋_GB2312" w:hint="eastAsia"/>
          <w:sz w:val="30"/>
          <w:szCs w:val="30"/>
        </w:rPr>
        <w:t>推荐省</w:t>
      </w:r>
      <w:proofErr w:type="gramEnd"/>
      <w:r w:rsidR="00DC5DB5" w:rsidRPr="007F3F33">
        <w:rPr>
          <w:rFonts w:ascii="仿宋_GB2312" w:eastAsia="仿宋_GB2312" w:hint="eastAsia"/>
          <w:sz w:val="30"/>
          <w:szCs w:val="30"/>
        </w:rPr>
        <w:t>赛。</w:t>
      </w:r>
    </w:p>
    <w:p w:rsidR="00A80E28" w:rsidRPr="0083098F" w:rsidRDefault="00A80E28" w:rsidP="004E32A7">
      <w:pPr>
        <w:pStyle w:val="a5"/>
        <w:spacing w:line="560" w:lineRule="exact"/>
        <w:ind w:firstLineChars="200" w:firstLine="600"/>
        <w:rPr>
          <w:rFonts w:ascii="楷体_GB2312" w:eastAsia="楷体_GB2312" w:hAnsiTheme="minorHAnsi" w:cstheme="minorBidi"/>
          <w:sz w:val="30"/>
          <w:szCs w:val="30"/>
        </w:rPr>
      </w:pPr>
      <w:r w:rsidRPr="0083098F">
        <w:rPr>
          <w:rFonts w:ascii="楷体_GB2312" w:eastAsia="楷体_GB2312" w:hAnsiTheme="minorHAnsi" w:cstheme="minorBidi" w:hint="eastAsia"/>
          <w:sz w:val="30"/>
          <w:szCs w:val="30"/>
        </w:rPr>
        <w:t>4.丰富活动载体提升毕业生求职能力</w:t>
      </w:r>
    </w:p>
    <w:p w:rsidR="00A80E28" w:rsidRPr="0083098F" w:rsidRDefault="00A80E28" w:rsidP="004E32A7">
      <w:pPr>
        <w:spacing w:line="560" w:lineRule="exact"/>
        <w:ind w:firstLineChars="200" w:firstLine="600"/>
        <w:rPr>
          <w:rFonts w:ascii="仿宋_GB2312" w:eastAsia="仿宋_GB2312"/>
          <w:sz w:val="30"/>
          <w:szCs w:val="30"/>
        </w:rPr>
      </w:pPr>
      <w:r w:rsidRPr="007F3F33">
        <w:rPr>
          <w:rFonts w:ascii="仿宋_GB2312" w:eastAsia="仿宋_GB2312" w:hint="eastAsia"/>
          <w:sz w:val="30"/>
          <w:szCs w:val="30"/>
        </w:rPr>
        <w:t>当前，“慢就业”“缓就业”问题越发突出，学生整体就业意识和求职能力较差。</w:t>
      </w:r>
      <w:r w:rsidR="005C731E" w:rsidRPr="007F3F33">
        <w:rPr>
          <w:rFonts w:ascii="仿宋_GB2312" w:eastAsia="仿宋_GB2312" w:hint="eastAsia"/>
          <w:sz w:val="30"/>
          <w:szCs w:val="30"/>
        </w:rPr>
        <w:t>为提升毕业生求职能力，</w:t>
      </w:r>
      <w:r w:rsidR="003F4F55" w:rsidRPr="0083098F">
        <w:rPr>
          <w:rFonts w:ascii="仿宋_GB2312" w:eastAsia="仿宋_GB2312" w:hint="eastAsia"/>
          <w:sz w:val="30"/>
          <w:szCs w:val="30"/>
        </w:rPr>
        <w:t>开展</w:t>
      </w:r>
      <w:r w:rsidR="005C731E" w:rsidRPr="0083098F">
        <w:rPr>
          <w:rFonts w:ascii="仿宋_GB2312" w:eastAsia="仿宋_GB2312" w:hint="eastAsia"/>
          <w:sz w:val="30"/>
          <w:szCs w:val="30"/>
        </w:rPr>
        <w:t>了</w:t>
      </w:r>
      <w:r w:rsidR="003F4F55" w:rsidRPr="0083098F">
        <w:rPr>
          <w:rFonts w:ascii="仿宋_GB2312" w:eastAsia="仿宋_GB2312" w:hint="eastAsia"/>
          <w:sz w:val="30"/>
          <w:szCs w:val="30"/>
        </w:rPr>
        <w:t>一</w:t>
      </w:r>
      <w:r w:rsidRPr="0083098F">
        <w:rPr>
          <w:rFonts w:ascii="仿宋_GB2312" w:eastAsia="仿宋_GB2312" w:hint="eastAsia"/>
          <w:sz w:val="30"/>
          <w:szCs w:val="30"/>
        </w:rPr>
        <w:t>系列就业服务活动吸引广大毕业生参与，通过活动体验，增强现实中求职</w:t>
      </w:r>
      <w:r w:rsidRPr="0083098F">
        <w:rPr>
          <w:rFonts w:ascii="仿宋_GB2312" w:eastAsia="仿宋_GB2312" w:hint="eastAsia"/>
          <w:sz w:val="30"/>
          <w:szCs w:val="30"/>
        </w:rPr>
        <w:lastRenderedPageBreak/>
        <w:t>的积极性和提高应聘成功率。</w:t>
      </w:r>
      <w:r w:rsidR="00E43C55" w:rsidRPr="0083098F">
        <w:rPr>
          <w:rFonts w:ascii="仿宋_GB2312" w:eastAsia="仿宋_GB2312" w:hint="eastAsia"/>
          <w:sz w:val="30"/>
          <w:szCs w:val="30"/>
        </w:rPr>
        <w:t>就业体验周、</w:t>
      </w:r>
      <w:r w:rsidR="005C731E" w:rsidRPr="0083098F">
        <w:rPr>
          <w:rFonts w:ascii="仿宋_GB2312" w:eastAsia="仿宋_GB2312" w:hint="eastAsia"/>
          <w:sz w:val="30"/>
          <w:szCs w:val="30"/>
        </w:rPr>
        <w:t>生涯嘉年华活动吸引了</w:t>
      </w:r>
      <w:r w:rsidR="0081740F">
        <w:rPr>
          <w:rFonts w:ascii="仿宋_GB2312" w:eastAsia="仿宋_GB2312" w:hint="eastAsia"/>
          <w:sz w:val="30"/>
          <w:szCs w:val="30"/>
        </w:rPr>
        <w:t>78</w:t>
      </w:r>
      <w:r w:rsidR="00E43C55" w:rsidRPr="0083098F">
        <w:rPr>
          <w:rFonts w:ascii="仿宋_GB2312" w:eastAsia="仿宋_GB2312" w:hint="eastAsia"/>
          <w:sz w:val="30"/>
          <w:szCs w:val="30"/>
        </w:rPr>
        <w:t>00人参加了现场</w:t>
      </w:r>
      <w:r w:rsidR="005C731E" w:rsidRPr="0083098F">
        <w:rPr>
          <w:rFonts w:ascii="仿宋_GB2312" w:eastAsia="仿宋_GB2312" w:hint="eastAsia"/>
          <w:sz w:val="30"/>
          <w:szCs w:val="30"/>
        </w:rPr>
        <w:t>互动</w:t>
      </w:r>
      <w:r w:rsidR="00E43C55" w:rsidRPr="0083098F">
        <w:rPr>
          <w:rFonts w:ascii="仿宋_GB2312" w:eastAsia="仿宋_GB2312" w:hint="eastAsia"/>
          <w:sz w:val="30"/>
          <w:szCs w:val="30"/>
        </w:rPr>
        <w:t>活动。</w:t>
      </w:r>
      <w:r w:rsidR="005C731E" w:rsidRPr="0083098F">
        <w:rPr>
          <w:rFonts w:ascii="仿宋_GB2312" w:eastAsia="仿宋_GB2312" w:hint="eastAsia"/>
          <w:sz w:val="30"/>
          <w:szCs w:val="30"/>
        </w:rPr>
        <w:t>常态</w:t>
      </w:r>
      <w:proofErr w:type="gramStart"/>
      <w:r w:rsidR="005C731E" w:rsidRPr="0083098F">
        <w:rPr>
          <w:rFonts w:ascii="仿宋_GB2312" w:eastAsia="仿宋_GB2312" w:hint="eastAsia"/>
          <w:sz w:val="30"/>
          <w:szCs w:val="30"/>
        </w:rPr>
        <w:t>化</w:t>
      </w:r>
      <w:r w:rsidR="003F4F55" w:rsidRPr="0083098F">
        <w:rPr>
          <w:rFonts w:ascii="仿宋_GB2312" w:eastAsia="仿宋_GB2312" w:hint="eastAsia"/>
          <w:sz w:val="30"/>
          <w:szCs w:val="30"/>
        </w:rPr>
        <w:t>开展</w:t>
      </w:r>
      <w:proofErr w:type="gramEnd"/>
      <w:r w:rsidR="003F4F55" w:rsidRPr="0083098F">
        <w:rPr>
          <w:rFonts w:ascii="仿宋_GB2312" w:eastAsia="仿宋_GB2312" w:hint="eastAsia"/>
          <w:sz w:val="30"/>
          <w:szCs w:val="30"/>
        </w:rPr>
        <w:t>求职简历诊断和生涯指导，</w:t>
      </w:r>
      <w:r w:rsidR="005C731E" w:rsidRPr="0083098F">
        <w:rPr>
          <w:rFonts w:ascii="仿宋_GB2312" w:eastAsia="仿宋_GB2312" w:hint="eastAsia"/>
          <w:sz w:val="30"/>
          <w:szCs w:val="30"/>
        </w:rPr>
        <w:t>定期</w:t>
      </w:r>
      <w:r w:rsidR="003F4F55" w:rsidRPr="0083098F">
        <w:rPr>
          <w:rFonts w:ascii="仿宋_GB2312" w:eastAsia="仿宋_GB2312" w:hint="eastAsia"/>
          <w:sz w:val="30"/>
          <w:szCs w:val="30"/>
        </w:rPr>
        <w:t>举办求职简历大赛和职业规划大赛，选树典型激励就业</w:t>
      </w:r>
      <w:r w:rsidR="00984844">
        <w:rPr>
          <w:rFonts w:ascii="仿宋_GB2312" w:eastAsia="仿宋_GB2312" w:hint="eastAsia"/>
          <w:sz w:val="30"/>
          <w:szCs w:val="30"/>
        </w:rPr>
        <w:t>，</w:t>
      </w:r>
      <w:r w:rsidR="00984844" w:rsidRPr="00984844">
        <w:rPr>
          <w:rFonts w:ascii="仿宋_GB2312" w:eastAsia="仿宋_GB2312"/>
          <w:sz w:val="30"/>
          <w:szCs w:val="30"/>
        </w:rPr>
        <w:t>建筑建造学院地下19-1班学生赵明翔荣获江苏省大学生就业创业年度人物提名奖。</w:t>
      </w:r>
      <w:r w:rsidR="003F4F55" w:rsidRPr="007F3F33">
        <w:rPr>
          <w:rFonts w:ascii="仿宋_GB2312" w:eastAsia="仿宋_GB2312" w:hint="eastAsia"/>
          <w:sz w:val="30"/>
          <w:szCs w:val="30"/>
        </w:rPr>
        <w:t>我校学生在首届职业规划</w:t>
      </w:r>
      <w:proofErr w:type="gramStart"/>
      <w:r w:rsidR="003F4F55" w:rsidRPr="007F3F33">
        <w:rPr>
          <w:rFonts w:ascii="仿宋_GB2312" w:eastAsia="仿宋_GB2312" w:hint="eastAsia"/>
          <w:sz w:val="30"/>
          <w:szCs w:val="30"/>
        </w:rPr>
        <w:t>大赛省</w:t>
      </w:r>
      <w:proofErr w:type="gramEnd"/>
      <w:r w:rsidR="003F4F55" w:rsidRPr="007F3F33">
        <w:rPr>
          <w:rFonts w:ascii="仿宋_GB2312" w:eastAsia="仿宋_GB2312" w:hint="eastAsia"/>
          <w:sz w:val="30"/>
          <w:szCs w:val="30"/>
        </w:rPr>
        <w:t>赛中</w:t>
      </w:r>
      <w:r w:rsidR="005524EC" w:rsidRPr="007F3F33">
        <w:rPr>
          <w:rFonts w:ascii="仿宋_GB2312" w:eastAsia="仿宋_GB2312" w:hint="eastAsia"/>
          <w:sz w:val="30"/>
          <w:szCs w:val="30"/>
        </w:rPr>
        <w:t>获</w:t>
      </w:r>
      <w:r w:rsidR="003F4F55" w:rsidRPr="007F3F33">
        <w:rPr>
          <w:rFonts w:ascii="仿宋_GB2312" w:eastAsia="仿宋_GB2312" w:hint="eastAsia"/>
          <w:sz w:val="30"/>
          <w:szCs w:val="30"/>
        </w:rPr>
        <w:t>二等奖2项，三等奖2项</w:t>
      </w:r>
      <w:r w:rsidR="005C731E" w:rsidRPr="007F3F33">
        <w:rPr>
          <w:rFonts w:ascii="仿宋_GB2312" w:eastAsia="仿宋_GB2312" w:hint="eastAsia"/>
          <w:sz w:val="30"/>
          <w:szCs w:val="30"/>
        </w:rPr>
        <w:t>；获批三星“金种子”创新创业项目</w:t>
      </w:r>
      <w:r w:rsidR="00984844" w:rsidRPr="007F3F33">
        <w:rPr>
          <w:rFonts w:ascii="仿宋_GB2312" w:eastAsia="仿宋_GB2312" w:hint="eastAsia"/>
          <w:sz w:val="30"/>
          <w:szCs w:val="30"/>
        </w:rPr>
        <w:t>2</w:t>
      </w:r>
      <w:r w:rsidR="005C731E" w:rsidRPr="007F3F33">
        <w:rPr>
          <w:rFonts w:ascii="仿宋_GB2312" w:eastAsia="仿宋_GB2312" w:hint="eastAsia"/>
          <w:sz w:val="30"/>
          <w:szCs w:val="30"/>
        </w:rPr>
        <w:t>项。</w:t>
      </w:r>
      <w:r w:rsidR="00DC5DB5" w:rsidRPr="007F3F33">
        <w:rPr>
          <w:rFonts w:ascii="仿宋_GB2312" w:eastAsia="仿宋_GB2312" w:hint="eastAsia"/>
          <w:sz w:val="30"/>
          <w:szCs w:val="30"/>
        </w:rPr>
        <w:t>2024年学校获批江苏省大学生核心就业能力提升培训点，全部课程采用线下教学，重构课程体系，改革教学方法，培训工作扎实开展，学校被评为优秀教学点。</w:t>
      </w:r>
    </w:p>
    <w:p w:rsidR="00F52F9F" w:rsidRPr="004E32A7" w:rsidRDefault="00A80E28" w:rsidP="004E32A7">
      <w:pPr>
        <w:pStyle w:val="a5"/>
        <w:spacing w:line="560" w:lineRule="exact"/>
        <w:ind w:firstLineChars="200" w:firstLine="600"/>
        <w:rPr>
          <w:rFonts w:ascii="楷体_GB2312" w:eastAsia="楷体_GB2312" w:hAnsiTheme="minorHAnsi" w:cstheme="minorBidi"/>
          <w:sz w:val="30"/>
          <w:szCs w:val="30"/>
        </w:rPr>
      </w:pPr>
      <w:r w:rsidRPr="004E32A7">
        <w:rPr>
          <w:rFonts w:ascii="楷体_GB2312" w:eastAsia="楷体_GB2312" w:hAnsiTheme="minorHAnsi" w:cstheme="minorBidi" w:hint="eastAsia"/>
          <w:sz w:val="30"/>
          <w:szCs w:val="30"/>
        </w:rPr>
        <w:t>5.</w:t>
      </w:r>
      <w:r w:rsidR="00F52F9F" w:rsidRPr="004E32A7">
        <w:rPr>
          <w:rFonts w:ascii="楷体_GB2312" w:eastAsia="楷体_GB2312" w:hAnsiTheme="minorHAnsi" w:cstheme="minorBidi" w:hint="eastAsia"/>
          <w:sz w:val="30"/>
          <w:szCs w:val="30"/>
        </w:rPr>
        <w:t>继续推进政企校高技能</w:t>
      </w:r>
      <w:proofErr w:type="gramStart"/>
      <w:r w:rsidR="00F52F9F" w:rsidRPr="004E32A7">
        <w:rPr>
          <w:rFonts w:ascii="楷体_GB2312" w:eastAsia="楷体_GB2312" w:hAnsiTheme="minorHAnsi" w:cstheme="minorBidi" w:hint="eastAsia"/>
          <w:sz w:val="30"/>
          <w:szCs w:val="30"/>
        </w:rPr>
        <w:t>人才引育平台</w:t>
      </w:r>
      <w:proofErr w:type="gramEnd"/>
      <w:r w:rsidR="00F52F9F" w:rsidRPr="004E32A7">
        <w:rPr>
          <w:rFonts w:ascii="楷体_GB2312" w:eastAsia="楷体_GB2312" w:hAnsiTheme="minorHAnsi" w:cstheme="minorBidi" w:hint="eastAsia"/>
          <w:sz w:val="30"/>
          <w:szCs w:val="30"/>
        </w:rPr>
        <w:t>建设</w:t>
      </w:r>
    </w:p>
    <w:p w:rsidR="00F52F9F" w:rsidRPr="007F3F33" w:rsidRDefault="00984844" w:rsidP="004E32A7">
      <w:pPr>
        <w:spacing w:line="560" w:lineRule="exact"/>
        <w:ind w:firstLineChars="200" w:firstLine="600"/>
        <w:rPr>
          <w:rFonts w:ascii="仿宋_GB2312" w:eastAsia="仿宋_GB2312"/>
          <w:sz w:val="30"/>
          <w:szCs w:val="30"/>
        </w:rPr>
      </w:pPr>
      <w:r w:rsidRPr="007F3F33">
        <w:rPr>
          <w:rFonts w:ascii="仿宋_GB2312" w:eastAsia="仿宋_GB2312" w:hint="eastAsia"/>
          <w:sz w:val="30"/>
          <w:szCs w:val="30"/>
        </w:rPr>
        <w:t>学校与张家港市政府以及首批首家企业共建“张家港城市学院”，</w:t>
      </w:r>
      <w:r w:rsidR="00F52F9F" w:rsidRPr="007F3F33">
        <w:rPr>
          <w:rFonts w:ascii="仿宋_GB2312" w:eastAsia="仿宋_GB2312" w:hint="eastAsia"/>
          <w:sz w:val="30"/>
          <w:szCs w:val="30"/>
        </w:rPr>
        <w:t>依托张家港城市学院深入推进与张家港的技能人才提升和技术服务。组织三期“建院学子看港城”系列活动，</w:t>
      </w:r>
      <w:r>
        <w:rPr>
          <w:rFonts w:ascii="仿宋_GB2312" w:eastAsia="仿宋_GB2312" w:hint="eastAsia"/>
          <w:sz w:val="30"/>
          <w:szCs w:val="30"/>
        </w:rPr>
        <w:t>120</w:t>
      </w:r>
      <w:r w:rsidR="00F52F9F" w:rsidRPr="0083098F">
        <w:rPr>
          <w:rFonts w:ascii="仿宋_GB2312" w:eastAsia="仿宋_GB2312" w:hint="eastAsia"/>
          <w:sz w:val="30"/>
          <w:szCs w:val="30"/>
        </w:rPr>
        <w:t>多名建院学子通过调研走访知名企业，走进生产车间、直面最先进的生产技术，增强了学生对张家港城市的认同感。</w:t>
      </w:r>
      <w:r>
        <w:rPr>
          <w:rFonts w:ascii="仿宋_GB2312" w:eastAsia="仿宋_GB2312" w:hint="eastAsia"/>
          <w:sz w:val="30"/>
          <w:szCs w:val="30"/>
        </w:rPr>
        <w:t>选聘“引才大使”，</w:t>
      </w:r>
      <w:r w:rsidR="00F52F9F" w:rsidRPr="007F3F33">
        <w:rPr>
          <w:rFonts w:ascii="仿宋_GB2312" w:eastAsia="仿宋_GB2312" w:hint="eastAsia"/>
          <w:sz w:val="30"/>
          <w:szCs w:val="30"/>
        </w:rPr>
        <w:t>评选张家港城市学院奖学金，为学员发放奖助学金</w:t>
      </w:r>
      <w:r w:rsidRPr="007F3F33">
        <w:rPr>
          <w:rFonts w:ascii="仿宋_GB2312" w:eastAsia="仿宋_GB2312" w:hint="eastAsia"/>
          <w:sz w:val="30"/>
          <w:szCs w:val="30"/>
        </w:rPr>
        <w:t>5</w:t>
      </w:r>
      <w:r w:rsidR="00F52F9F" w:rsidRPr="007F3F33">
        <w:rPr>
          <w:rFonts w:ascii="仿宋_GB2312" w:eastAsia="仿宋_GB2312" w:hint="eastAsia"/>
          <w:sz w:val="30"/>
          <w:szCs w:val="30"/>
        </w:rPr>
        <w:t>万</w:t>
      </w:r>
      <w:r w:rsidRPr="007F3F33">
        <w:rPr>
          <w:rFonts w:ascii="仿宋_GB2312" w:eastAsia="仿宋_GB2312" w:hint="eastAsia"/>
          <w:sz w:val="30"/>
          <w:szCs w:val="30"/>
        </w:rPr>
        <w:t>多</w:t>
      </w:r>
      <w:r w:rsidR="00F52F9F" w:rsidRPr="007F3F33">
        <w:rPr>
          <w:rFonts w:ascii="仿宋_GB2312" w:eastAsia="仿宋_GB2312" w:hint="eastAsia"/>
          <w:sz w:val="30"/>
          <w:szCs w:val="30"/>
        </w:rPr>
        <w:t>元。</w:t>
      </w:r>
      <w:r w:rsidRPr="007F3F33">
        <w:rPr>
          <w:rFonts w:ascii="仿宋_GB2312" w:eastAsia="仿宋_GB2312" w:hint="eastAsia"/>
          <w:sz w:val="30"/>
          <w:szCs w:val="30"/>
        </w:rPr>
        <w:t>每年</w:t>
      </w:r>
      <w:r w:rsidR="00F52F9F" w:rsidRPr="007F3F33">
        <w:rPr>
          <w:rFonts w:ascii="仿宋_GB2312" w:eastAsia="仿宋_GB2312" w:hint="eastAsia"/>
          <w:sz w:val="30"/>
          <w:szCs w:val="30"/>
        </w:rPr>
        <w:t>举办张家港城市学院专场招聘会、宣讲会，</w:t>
      </w:r>
      <w:r w:rsidRPr="007F3F33">
        <w:rPr>
          <w:rFonts w:ascii="仿宋_GB2312" w:eastAsia="仿宋_GB2312" w:hint="eastAsia"/>
          <w:sz w:val="30"/>
          <w:szCs w:val="30"/>
        </w:rPr>
        <w:t>三年来，累计有200多人次到张家港</w:t>
      </w:r>
      <w:r w:rsidR="00F52F9F" w:rsidRPr="007F3F33">
        <w:rPr>
          <w:rFonts w:ascii="仿宋_GB2312" w:eastAsia="仿宋_GB2312" w:hint="eastAsia"/>
          <w:sz w:val="30"/>
          <w:szCs w:val="30"/>
        </w:rPr>
        <w:t>实习就业。推进智能制造学院与张家港凤凰镇智能装备</w:t>
      </w:r>
      <w:proofErr w:type="gramStart"/>
      <w:r w:rsidR="00F52F9F" w:rsidRPr="007F3F33">
        <w:rPr>
          <w:rFonts w:ascii="仿宋_GB2312" w:eastAsia="仿宋_GB2312" w:hint="eastAsia"/>
          <w:sz w:val="30"/>
          <w:szCs w:val="30"/>
        </w:rPr>
        <w:t>产业链校政企</w:t>
      </w:r>
      <w:proofErr w:type="gramEnd"/>
      <w:r w:rsidR="00F52F9F" w:rsidRPr="007F3F33">
        <w:rPr>
          <w:rFonts w:ascii="仿宋_GB2312" w:eastAsia="仿宋_GB2312" w:hint="eastAsia"/>
          <w:sz w:val="30"/>
          <w:szCs w:val="30"/>
        </w:rPr>
        <w:t>党建共建活动，政企校合作更加深入。紧紧围绕徐州市产业发展战略和技能型人才需求，与徐州人力资源和社会保证局部门共建就业服务站和就业指导基地，通过就业见习认知岗位、企业实践熟悉岗位，求职能力提升锚定岗位，汇聚政企校优质资源，构建政企</w:t>
      </w:r>
      <w:proofErr w:type="gramStart"/>
      <w:r w:rsidR="00F52F9F" w:rsidRPr="007F3F33">
        <w:rPr>
          <w:rFonts w:ascii="仿宋_GB2312" w:eastAsia="仿宋_GB2312" w:hint="eastAsia"/>
          <w:sz w:val="30"/>
          <w:szCs w:val="30"/>
        </w:rPr>
        <w:t>校就业</w:t>
      </w:r>
      <w:proofErr w:type="gramEnd"/>
      <w:r w:rsidR="00F52F9F" w:rsidRPr="007F3F33">
        <w:rPr>
          <w:rFonts w:ascii="仿宋_GB2312" w:eastAsia="仿宋_GB2312" w:hint="eastAsia"/>
          <w:sz w:val="30"/>
          <w:szCs w:val="30"/>
        </w:rPr>
        <w:t>育人新范式。依托就业指导服务站，举办第一期大学生求职能力训练营，由</w:t>
      </w:r>
      <w:proofErr w:type="gramStart"/>
      <w:r w:rsidR="00F52F9F" w:rsidRPr="007F3F33">
        <w:rPr>
          <w:rFonts w:ascii="仿宋_GB2312" w:eastAsia="仿宋_GB2312" w:hint="eastAsia"/>
          <w:sz w:val="30"/>
          <w:szCs w:val="30"/>
        </w:rPr>
        <w:t>资深人资经理</w:t>
      </w:r>
      <w:proofErr w:type="gramEnd"/>
      <w:r w:rsidR="00F52F9F" w:rsidRPr="007F3F33">
        <w:rPr>
          <w:rFonts w:ascii="仿宋_GB2312" w:eastAsia="仿宋_GB2312" w:hint="eastAsia"/>
          <w:sz w:val="30"/>
          <w:szCs w:val="30"/>
        </w:rPr>
        <w:t>手</w:t>
      </w:r>
      <w:r w:rsidR="00F52F9F" w:rsidRPr="007F3F33">
        <w:rPr>
          <w:rFonts w:ascii="仿宋_GB2312" w:eastAsia="仿宋_GB2312" w:hint="eastAsia"/>
          <w:sz w:val="30"/>
          <w:szCs w:val="30"/>
        </w:rPr>
        <w:lastRenderedPageBreak/>
        <w:t>把手教学生求职</w:t>
      </w:r>
      <w:r w:rsidRPr="007F3F33">
        <w:rPr>
          <w:rFonts w:ascii="仿宋_GB2312" w:eastAsia="仿宋_GB2312" w:hint="eastAsia"/>
          <w:sz w:val="30"/>
          <w:szCs w:val="30"/>
        </w:rPr>
        <w:t>，</w:t>
      </w:r>
      <w:r w:rsidR="00F52F9F" w:rsidRPr="007F3F33">
        <w:rPr>
          <w:rFonts w:ascii="仿宋_GB2312" w:eastAsia="仿宋_GB2312" w:hint="eastAsia"/>
          <w:sz w:val="30"/>
          <w:szCs w:val="30"/>
        </w:rPr>
        <w:t>为我校学生树立职业规划意识，全面提升求职就业能力，促进高质量充分就业打下了良好基础。</w:t>
      </w:r>
    </w:p>
    <w:p w:rsidR="001D3AB9" w:rsidRPr="004E32A7" w:rsidRDefault="003D0131" w:rsidP="004E32A7">
      <w:pPr>
        <w:pStyle w:val="a5"/>
        <w:spacing w:line="560" w:lineRule="exact"/>
        <w:ind w:firstLineChars="200" w:firstLine="600"/>
        <w:rPr>
          <w:rFonts w:ascii="楷体_GB2312" w:eastAsia="楷体_GB2312" w:hAnsiTheme="minorHAnsi" w:cstheme="minorBidi"/>
          <w:sz w:val="30"/>
          <w:szCs w:val="30"/>
        </w:rPr>
      </w:pPr>
      <w:r w:rsidRPr="004E32A7">
        <w:rPr>
          <w:rFonts w:ascii="楷体_GB2312" w:eastAsia="楷体_GB2312" w:hAnsiTheme="minorHAnsi" w:cstheme="minorBidi" w:hint="eastAsia"/>
          <w:sz w:val="30"/>
          <w:szCs w:val="30"/>
        </w:rPr>
        <w:t>6.加强调研和数据分析</w:t>
      </w:r>
      <w:r w:rsidR="00A1252B" w:rsidRPr="004E32A7">
        <w:rPr>
          <w:rFonts w:ascii="楷体_GB2312" w:eastAsia="楷体_GB2312" w:hAnsiTheme="minorHAnsi" w:cstheme="minorBidi" w:hint="eastAsia"/>
          <w:sz w:val="30"/>
          <w:szCs w:val="30"/>
        </w:rPr>
        <w:t>落实招生就业联动机制</w:t>
      </w:r>
    </w:p>
    <w:p w:rsidR="005D5729" w:rsidRPr="0083098F" w:rsidRDefault="00DF519B" w:rsidP="004E32A7">
      <w:pPr>
        <w:spacing w:line="560" w:lineRule="exact"/>
        <w:ind w:firstLineChars="200" w:firstLine="600"/>
        <w:rPr>
          <w:rFonts w:ascii="仿宋_GB2312" w:eastAsia="仿宋_GB2312"/>
          <w:sz w:val="30"/>
          <w:szCs w:val="30"/>
        </w:rPr>
      </w:pPr>
      <w:r w:rsidRPr="0083098F">
        <w:rPr>
          <w:rFonts w:ascii="仿宋_GB2312" w:eastAsia="仿宋_GB2312" w:hint="eastAsia"/>
          <w:sz w:val="30"/>
          <w:szCs w:val="30"/>
        </w:rPr>
        <w:t>建筑业的转型，特别是2023年以来建筑业发展明显放缓，给以建筑为主体特色的学校招生、专业设置与毕业生就业带来了新的要求。</w:t>
      </w:r>
      <w:r w:rsidR="005C731E" w:rsidRPr="0083098F">
        <w:rPr>
          <w:rFonts w:ascii="仿宋_GB2312" w:eastAsia="仿宋_GB2312" w:hint="eastAsia"/>
          <w:sz w:val="30"/>
          <w:szCs w:val="30"/>
        </w:rPr>
        <w:t>为适应市场需求，</w:t>
      </w:r>
      <w:r w:rsidRPr="00415466">
        <w:rPr>
          <w:rFonts w:ascii="仿宋_GB2312" w:eastAsia="仿宋_GB2312" w:hint="eastAsia"/>
          <w:sz w:val="30"/>
          <w:szCs w:val="30"/>
        </w:rPr>
        <w:t>进一步落实以就业和社会需求为导向，根据市场需求调整专业设置和招生规模。</w:t>
      </w:r>
      <w:r w:rsidRPr="0083098F">
        <w:rPr>
          <w:rFonts w:ascii="仿宋_GB2312" w:eastAsia="仿宋_GB2312" w:hint="eastAsia"/>
          <w:sz w:val="30"/>
          <w:szCs w:val="30"/>
        </w:rPr>
        <w:t>通过积极开展</w:t>
      </w:r>
      <w:proofErr w:type="gramStart"/>
      <w:r w:rsidRPr="0083098F">
        <w:rPr>
          <w:rFonts w:ascii="仿宋_GB2312" w:eastAsia="仿宋_GB2312" w:hint="eastAsia"/>
          <w:sz w:val="30"/>
          <w:szCs w:val="30"/>
        </w:rPr>
        <w:t>访企拓岗</w:t>
      </w:r>
      <w:proofErr w:type="gramEnd"/>
      <w:r w:rsidRPr="0083098F">
        <w:rPr>
          <w:rFonts w:ascii="仿宋_GB2312" w:eastAsia="仿宋_GB2312" w:hint="eastAsia"/>
          <w:sz w:val="30"/>
          <w:szCs w:val="30"/>
        </w:rPr>
        <w:t>，强化校外就业市场、就业实习基地建设，将校企合作与教学实践项目紧密结合，促进人才培养，畅通进出口。</w:t>
      </w:r>
      <w:r w:rsidR="00F52F9F" w:rsidRPr="0083098F">
        <w:rPr>
          <w:rFonts w:ascii="仿宋_GB2312" w:eastAsia="仿宋_GB2312" w:hint="eastAsia"/>
          <w:sz w:val="30"/>
          <w:szCs w:val="30"/>
        </w:rPr>
        <w:t>任期内</w:t>
      </w:r>
      <w:r w:rsidRPr="0083098F">
        <w:rPr>
          <w:rFonts w:ascii="仿宋_GB2312" w:eastAsia="仿宋_GB2312" w:hint="eastAsia"/>
          <w:sz w:val="30"/>
          <w:szCs w:val="30"/>
        </w:rPr>
        <w:t>参与走访调研</w:t>
      </w:r>
      <w:r w:rsidR="00F52F9F" w:rsidRPr="0083098F">
        <w:rPr>
          <w:rFonts w:ascii="仿宋_GB2312" w:eastAsia="仿宋_GB2312" w:hint="eastAsia"/>
          <w:sz w:val="30"/>
          <w:szCs w:val="30"/>
        </w:rPr>
        <w:t>3</w:t>
      </w:r>
      <w:r w:rsidR="00FC7574" w:rsidRPr="0083098F">
        <w:rPr>
          <w:rFonts w:ascii="仿宋_GB2312" w:eastAsia="仿宋_GB2312" w:hint="eastAsia"/>
          <w:sz w:val="30"/>
          <w:szCs w:val="30"/>
        </w:rPr>
        <w:t>0余</w:t>
      </w:r>
      <w:r w:rsidRPr="0083098F">
        <w:rPr>
          <w:rFonts w:ascii="仿宋_GB2312" w:eastAsia="仿宋_GB2312" w:hint="eastAsia"/>
          <w:sz w:val="30"/>
          <w:szCs w:val="30"/>
        </w:rPr>
        <w:t>次，实地走访企业近</w:t>
      </w:r>
      <w:r w:rsidR="00F52F9F" w:rsidRPr="0083098F">
        <w:rPr>
          <w:rFonts w:ascii="仿宋_GB2312" w:eastAsia="仿宋_GB2312" w:hint="eastAsia"/>
          <w:sz w:val="30"/>
          <w:szCs w:val="30"/>
        </w:rPr>
        <w:t>8</w:t>
      </w:r>
      <w:r w:rsidRPr="0083098F">
        <w:rPr>
          <w:rFonts w:ascii="仿宋_GB2312" w:eastAsia="仿宋_GB2312" w:hint="eastAsia"/>
          <w:sz w:val="30"/>
          <w:szCs w:val="30"/>
        </w:rPr>
        <w:t>0家，</w:t>
      </w:r>
      <w:r w:rsidR="00286829" w:rsidRPr="0083098F">
        <w:rPr>
          <w:rFonts w:ascii="仿宋_GB2312" w:eastAsia="仿宋_GB2312" w:hint="eastAsia"/>
          <w:sz w:val="30"/>
          <w:szCs w:val="30"/>
        </w:rPr>
        <w:t>在走访中</w:t>
      </w:r>
      <w:r w:rsidR="00FC7574" w:rsidRPr="0083098F">
        <w:rPr>
          <w:rFonts w:ascii="仿宋_GB2312" w:eastAsia="仿宋_GB2312" w:hint="eastAsia"/>
          <w:sz w:val="30"/>
          <w:szCs w:val="30"/>
        </w:rPr>
        <w:t>进一步</w:t>
      </w:r>
      <w:r w:rsidRPr="0083098F">
        <w:rPr>
          <w:rFonts w:ascii="仿宋_GB2312" w:eastAsia="仿宋_GB2312" w:hint="eastAsia"/>
          <w:sz w:val="30"/>
          <w:szCs w:val="30"/>
        </w:rPr>
        <w:t>加强了与</w:t>
      </w:r>
      <w:proofErr w:type="gramStart"/>
      <w:r w:rsidRPr="00415466">
        <w:rPr>
          <w:rFonts w:ascii="仿宋_GB2312" w:eastAsia="仿宋_GB2312" w:hint="eastAsia"/>
          <w:sz w:val="30"/>
          <w:szCs w:val="30"/>
        </w:rPr>
        <w:t>地方</w:t>
      </w:r>
      <w:r w:rsidR="00F52F9F" w:rsidRPr="00415466">
        <w:rPr>
          <w:rFonts w:ascii="仿宋_GB2312" w:eastAsia="仿宋_GB2312" w:hint="eastAsia"/>
          <w:sz w:val="30"/>
          <w:szCs w:val="30"/>
        </w:rPr>
        <w:t>人</w:t>
      </w:r>
      <w:r w:rsidR="00415466" w:rsidRPr="00415466">
        <w:rPr>
          <w:rFonts w:ascii="仿宋_GB2312" w:eastAsia="仿宋_GB2312" w:hint="eastAsia"/>
          <w:sz w:val="30"/>
          <w:szCs w:val="30"/>
        </w:rPr>
        <w:t>社</w:t>
      </w:r>
      <w:r w:rsidRPr="0083098F">
        <w:rPr>
          <w:rFonts w:ascii="仿宋_GB2312" w:eastAsia="仿宋_GB2312" w:hint="eastAsia"/>
          <w:sz w:val="30"/>
          <w:szCs w:val="30"/>
        </w:rPr>
        <w:t>部门</w:t>
      </w:r>
      <w:proofErr w:type="gramEnd"/>
      <w:r w:rsidR="00F52F9F" w:rsidRPr="0083098F">
        <w:rPr>
          <w:rFonts w:ascii="仿宋_GB2312" w:eastAsia="仿宋_GB2312" w:hint="eastAsia"/>
          <w:sz w:val="30"/>
          <w:szCs w:val="30"/>
        </w:rPr>
        <w:t>、高新区、经开区</w:t>
      </w:r>
      <w:r w:rsidRPr="0083098F">
        <w:rPr>
          <w:rFonts w:ascii="仿宋_GB2312" w:eastAsia="仿宋_GB2312" w:hint="eastAsia"/>
          <w:sz w:val="30"/>
          <w:szCs w:val="30"/>
        </w:rPr>
        <w:t>的沟通。</w:t>
      </w:r>
      <w:r w:rsidR="0074521E" w:rsidRPr="0083098F">
        <w:rPr>
          <w:rFonts w:ascii="仿宋_GB2312" w:eastAsia="仿宋_GB2312" w:hint="eastAsia"/>
          <w:sz w:val="30"/>
          <w:szCs w:val="30"/>
        </w:rPr>
        <w:t>以提高生源质量为目标，</w:t>
      </w:r>
      <w:r w:rsidR="00286829" w:rsidRPr="0083098F">
        <w:rPr>
          <w:rFonts w:ascii="仿宋_GB2312" w:eastAsia="仿宋_GB2312" w:hint="eastAsia"/>
          <w:sz w:val="30"/>
          <w:szCs w:val="30"/>
        </w:rPr>
        <w:t>全程</w:t>
      </w:r>
      <w:r w:rsidR="00781C3F" w:rsidRPr="0083098F">
        <w:rPr>
          <w:rFonts w:ascii="仿宋_GB2312" w:eastAsia="仿宋_GB2312" w:hint="eastAsia"/>
          <w:sz w:val="30"/>
          <w:szCs w:val="30"/>
        </w:rPr>
        <w:t>参与</w:t>
      </w:r>
      <w:r w:rsidR="00741B66" w:rsidRPr="007F3F33">
        <w:rPr>
          <w:rFonts w:ascii="仿宋_GB2312" w:eastAsia="仿宋_GB2312" w:hint="eastAsia"/>
          <w:sz w:val="30"/>
          <w:szCs w:val="30"/>
        </w:rPr>
        <w:t>各批次</w:t>
      </w:r>
      <w:r w:rsidR="00741B66" w:rsidRPr="0083098F">
        <w:rPr>
          <w:rFonts w:ascii="仿宋_GB2312" w:eastAsia="仿宋_GB2312" w:hint="eastAsia"/>
          <w:sz w:val="30"/>
          <w:szCs w:val="30"/>
        </w:rPr>
        <w:t>招生计划的编制，</w:t>
      </w:r>
      <w:r w:rsidR="0074521E" w:rsidRPr="0083098F">
        <w:rPr>
          <w:rFonts w:ascii="仿宋_GB2312" w:eastAsia="仿宋_GB2312" w:hint="eastAsia"/>
          <w:sz w:val="30"/>
          <w:szCs w:val="30"/>
        </w:rPr>
        <w:t>招生章程的修订，招生宣传服务等工作，</w:t>
      </w:r>
      <w:r w:rsidRPr="0083098F">
        <w:rPr>
          <w:rFonts w:ascii="仿宋_GB2312" w:eastAsia="仿宋_GB2312" w:hint="eastAsia"/>
          <w:sz w:val="30"/>
          <w:szCs w:val="30"/>
        </w:rPr>
        <w:t>落实招生就业联动要求，</w:t>
      </w:r>
      <w:r w:rsidR="0074521E" w:rsidRPr="0083098F">
        <w:rPr>
          <w:rFonts w:ascii="仿宋_GB2312" w:eastAsia="仿宋_GB2312" w:hint="eastAsia"/>
          <w:sz w:val="30"/>
          <w:szCs w:val="30"/>
        </w:rPr>
        <w:t>以去向落实率、毕业生就业满意度、就业对口率等角度</w:t>
      </w:r>
      <w:r w:rsidRPr="0083098F">
        <w:rPr>
          <w:rFonts w:ascii="仿宋_GB2312" w:eastAsia="仿宋_GB2312" w:hint="eastAsia"/>
          <w:sz w:val="30"/>
          <w:szCs w:val="30"/>
        </w:rPr>
        <w:t>为增减计划提供合理建议</w:t>
      </w:r>
      <w:r w:rsidR="00286829" w:rsidRPr="0083098F">
        <w:rPr>
          <w:rFonts w:ascii="仿宋_GB2312" w:eastAsia="仿宋_GB2312" w:hint="eastAsia"/>
          <w:sz w:val="30"/>
          <w:szCs w:val="30"/>
        </w:rPr>
        <w:t>。</w:t>
      </w:r>
    </w:p>
    <w:p w:rsidR="00BB08CB" w:rsidRPr="004E32A7" w:rsidRDefault="00BB08CB" w:rsidP="004E32A7">
      <w:pPr>
        <w:pStyle w:val="a5"/>
        <w:spacing w:line="560" w:lineRule="exact"/>
        <w:ind w:firstLineChars="200" w:firstLine="600"/>
        <w:rPr>
          <w:rFonts w:ascii="楷体_GB2312" w:eastAsia="楷体_GB2312" w:hAnsiTheme="minorHAnsi" w:cstheme="minorBidi"/>
          <w:sz w:val="30"/>
          <w:szCs w:val="30"/>
        </w:rPr>
      </w:pPr>
      <w:r w:rsidRPr="004E32A7">
        <w:rPr>
          <w:rFonts w:ascii="楷体_GB2312" w:eastAsia="楷体_GB2312" w:hAnsiTheme="minorHAnsi" w:cstheme="minorBidi" w:hint="eastAsia"/>
          <w:sz w:val="30"/>
          <w:szCs w:val="30"/>
        </w:rPr>
        <w:t>7.主动落实双创要求全力推进双创赛事</w:t>
      </w:r>
    </w:p>
    <w:p w:rsidR="00BB08CB" w:rsidRPr="00395D2E" w:rsidRDefault="00BB08CB" w:rsidP="004E32A7">
      <w:pPr>
        <w:spacing w:line="560" w:lineRule="exact"/>
        <w:ind w:firstLineChars="200" w:firstLine="600"/>
        <w:rPr>
          <w:rFonts w:ascii="仿宋_GB2312" w:eastAsia="仿宋_GB2312"/>
          <w:sz w:val="30"/>
          <w:szCs w:val="30"/>
        </w:rPr>
      </w:pPr>
      <w:r>
        <w:rPr>
          <w:rFonts w:ascii="仿宋_GB2312" w:eastAsia="仿宋_GB2312" w:hint="eastAsia"/>
          <w:sz w:val="30"/>
          <w:szCs w:val="30"/>
        </w:rPr>
        <w:t>2022</w:t>
      </w:r>
      <w:r w:rsidR="007F3F33">
        <w:rPr>
          <w:rFonts w:ascii="仿宋_GB2312" w:eastAsia="仿宋_GB2312" w:hint="eastAsia"/>
          <w:sz w:val="30"/>
          <w:szCs w:val="30"/>
        </w:rPr>
        <w:t>年</w:t>
      </w:r>
      <w:r>
        <w:rPr>
          <w:rFonts w:ascii="仿宋_GB2312" w:eastAsia="仿宋_GB2312" w:hint="eastAsia"/>
          <w:sz w:val="30"/>
          <w:szCs w:val="30"/>
        </w:rPr>
        <w:t>，兼任创新创业学院副院长期间，</w:t>
      </w:r>
      <w:r w:rsidRPr="00395D2E">
        <w:rPr>
          <w:rFonts w:ascii="仿宋_GB2312" w:eastAsia="仿宋_GB2312" w:hint="eastAsia"/>
          <w:sz w:val="30"/>
          <w:szCs w:val="30"/>
        </w:rPr>
        <w:t>积极完善大学生创业园的设施和管理，充分整合园区资源，</w:t>
      </w:r>
      <w:r w:rsidRPr="00741B66">
        <w:rPr>
          <w:rFonts w:ascii="仿宋_GB2312" w:eastAsia="仿宋_GB2312" w:hint="eastAsia"/>
          <w:sz w:val="30"/>
          <w:szCs w:val="30"/>
        </w:rPr>
        <w:t>加强园区的消防安全</w:t>
      </w:r>
      <w:r w:rsidR="007F3F33">
        <w:rPr>
          <w:rFonts w:ascii="仿宋_GB2312" w:eastAsia="仿宋_GB2312" w:hint="eastAsia"/>
          <w:sz w:val="30"/>
          <w:szCs w:val="30"/>
        </w:rPr>
        <w:t>管理</w:t>
      </w:r>
      <w:r w:rsidRPr="00741B66">
        <w:rPr>
          <w:rFonts w:ascii="仿宋_GB2312" w:eastAsia="仿宋_GB2312" w:hint="eastAsia"/>
          <w:sz w:val="30"/>
          <w:szCs w:val="30"/>
        </w:rPr>
        <w:t>，提升了园区工作环境，保障了创业项目的顺利实施，提升园区的实践功能、服务功能和孵化功能。</w:t>
      </w:r>
      <w:r w:rsidRPr="00395D2E">
        <w:rPr>
          <w:rFonts w:ascii="仿宋_GB2312" w:eastAsia="仿宋_GB2312" w:hint="eastAsia"/>
          <w:sz w:val="30"/>
          <w:szCs w:val="30"/>
        </w:rPr>
        <w:t>在市级大学生创业示范园的动态考核中取得良好等级，并获得市创业指导中心10万元的奖励资金。精心组织“互联网+”大学生创新创业大赛选送15个项目进入省赛复赛，获得省赛二等奖1项、三等奖9项，获奖项目数创历史新高</w:t>
      </w:r>
      <w:r>
        <w:rPr>
          <w:rFonts w:ascii="仿宋_GB2312" w:eastAsia="仿宋_GB2312" w:hint="eastAsia"/>
          <w:sz w:val="30"/>
          <w:szCs w:val="30"/>
        </w:rPr>
        <w:t>。</w:t>
      </w:r>
    </w:p>
    <w:p w:rsidR="00415466" w:rsidRDefault="00415466" w:rsidP="004E32A7">
      <w:pPr>
        <w:pStyle w:val="a5"/>
        <w:spacing w:line="560" w:lineRule="exact"/>
        <w:ind w:firstLineChars="200" w:firstLine="600"/>
        <w:rPr>
          <w:rFonts w:ascii="楷体_GB2312" w:eastAsia="楷体_GB2312" w:hAnsiTheme="minorHAnsi" w:cstheme="minorBidi"/>
          <w:sz w:val="30"/>
          <w:szCs w:val="30"/>
        </w:rPr>
      </w:pPr>
    </w:p>
    <w:p w:rsidR="00BB08CB" w:rsidRPr="004E32A7" w:rsidRDefault="00BB08CB" w:rsidP="004E32A7">
      <w:pPr>
        <w:pStyle w:val="a5"/>
        <w:spacing w:line="560" w:lineRule="exact"/>
        <w:ind w:firstLineChars="200" w:firstLine="600"/>
        <w:rPr>
          <w:rFonts w:ascii="楷体_GB2312" w:eastAsia="楷体_GB2312" w:hAnsiTheme="minorHAnsi" w:cstheme="minorBidi"/>
          <w:sz w:val="30"/>
          <w:szCs w:val="30"/>
        </w:rPr>
      </w:pPr>
      <w:r w:rsidRPr="004E32A7">
        <w:rPr>
          <w:rFonts w:ascii="楷体_GB2312" w:eastAsia="楷体_GB2312" w:hAnsiTheme="minorHAnsi" w:cstheme="minorBidi" w:hint="eastAsia"/>
          <w:sz w:val="30"/>
          <w:szCs w:val="30"/>
        </w:rPr>
        <w:lastRenderedPageBreak/>
        <w:t>8.其他工作完成情况</w:t>
      </w:r>
    </w:p>
    <w:p w:rsidR="001264A8" w:rsidRPr="0083098F" w:rsidRDefault="001264A8" w:rsidP="004E32A7">
      <w:pPr>
        <w:spacing w:line="560" w:lineRule="exact"/>
        <w:ind w:firstLineChars="200" w:firstLine="600"/>
        <w:rPr>
          <w:rFonts w:ascii="仿宋_GB2312" w:eastAsia="仿宋_GB2312"/>
          <w:sz w:val="30"/>
          <w:szCs w:val="30"/>
        </w:rPr>
      </w:pPr>
      <w:r w:rsidRPr="0083098F">
        <w:rPr>
          <w:rFonts w:ascii="仿宋_GB2312" w:eastAsia="仿宋_GB2312" w:hint="eastAsia"/>
          <w:sz w:val="30"/>
          <w:szCs w:val="30"/>
        </w:rPr>
        <w:t>在完成本职工作的同时，积极参与新教师教学指导、课程建设、项目申报、高质量发展案例撰写等管理工作，完成了《大学生就业指导》《国家安全教育》《工程建设法规》三门课程的教学任务，获</w:t>
      </w:r>
      <w:proofErr w:type="gramStart"/>
      <w:r w:rsidRPr="0083098F">
        <w:rPr>
          <w:rFonts w:ascii="仿宋_GB2312" w:eastAsia="仿宋_GB2312" w:hint="eastAsia"/>
          <w:sz w:val="30"/>
          <w:szCs w:val="30"/>
        </w:rPr>
        <w:t>批省招就中心</w:t>
      </w:r>
      <w:proofErr w:type="gramEnd"/>
      <w:r w:rsidRPr="0083098F">
        <w:rPr>
          <w:rFonts w:ascii="仿宋_GB2312" w:eastAsia="仿宋_GB2312" w:hint="eastAsia"/>
          <w:sz w:val="30"/>
          <w:szCs w:val="30"/>
        </w:rPr>
        <w:t>课题一项、</w:t>
      </w:r>
      <w:r w:rsidR="007F3F33">
        <w:rPr>
          <w:rFonts w:ascii="仿宋_GB2312" w:eastAsia="仿宋_GB2312" w:hint="eastAsia"/>
          <w:sz w:val="30"/>
          <w:szCs w:val="30"/>
        </w:rPr>
        <w:t>学校</w:t>
      </w:r>
      <w:r w:rsidRPr="0083098F">
        <w:rPr>
          <w:rFonts w:ascii="仿宋_GB2312" w:eastAsia="仿宋_GB2312" w:hint="eastAsia"/>
          <w:sz w:val="30"/>
          <w:szCs w:val="30"/>
        </w:rPr>
        <w:t>高教所课题一项，联合指导学生获互联网+创新创业</w:t>
      </w:r>
      <w:proofErr w:type="gramStart"/>
      <w:r w:rsidRPr="0083098F">
        <w:rPr>
          <w:rFonts w:ascii="仿宋_GB2312" w:eastAsia="仿宋_GB2312" w:hint="eastAsia"/>
          <w:sz w:val="30"/>
          <w:szCs w:val="30"/>
        </w:rPr>
        <w:t>大赛省</w:t>
      </w:r>
      <w:proofErr w:type="gramEnd"/>
      <w:r w:rsidRPr="0083098F">
        <w:rPr>
          <w:rFonts w:ascii="仿宋_GB2312" w:eastAsia="仿宋_GB2312" w:hint="eastAsia"/>
          <w:sz w:val="30"/>
          <w:szCs w:val="30"/>
        </w:rPr>
        <w:t>赛二等奖两项、三等奖两项，指导项目获2023年全省高校创新创业“金种子”孵育项目三星级一项，指导学生获首届全国职业规划</w:t>
      </w:r>
      <w:proofErr w:type="gramStart"/>
      <w:r w:rsidRPr="0083098F">
        <w:rPr>
          <w:rFonts w:ascii="仿宋_GB2312" w:eastAsia="仿宋_GB2312" w:hint="eastAsia"/>
          <w:sz w:val="30"/>
          <w:szCs w:val="30"/>
        </w:rPr>
        <w:t>大赛省赛就业</w:t>
      </w:r>
      <w:proofErr w:type="gramEnd"/>
      <w:r w:rsidRPr="0083098F">
        <w:rPr>
          <w:rFonts w:ascii="仿宋_GB2312" w:eastAsia="仿宋_GB2312" w:hint="eastAsia"/>
          <w:sz w:val="30"/>
          <w:szCs w:val="30"/>
        </w:rPr>
        <w:t>赛道三等奖一项，个人获批2024年江苏省</w:t>
      </w:r>
      <w:r w:rsidR="00984844">
        <w:rPr>
          <w:rFonts w:ascii="仿宋_GB2312" w:eastAsia="仿宋_GB2312" w:hint="eastAsia"/>
          <w:sz w:val="30"/>
          <w:szCs w:val="30"/>
        </w:rPr>
        <w:t>大学生</w:t>
      </w:r>
      <w:r w:rsidRPr="0083098F">
        <w:rPr>
          <w:rFonts w:ascii="仿宋_GB2312" w:eastAsia="仿宋_GB2312" w:hint="eastAsia"/>
          <w:sz w:val="30"/>
          <w:szCs w:val="30"/>
        </w:rPr>
        <w:t>核心就业能力培训工作先进个人。</w:t>
      </w:r>
      <w:r w:rsidR="007F3F33">
        <w:rPr>
          <w:rFonts w:ascii="仿宋_GB2312" w:eastAsia="仿宋_GB2312" w:hint="eastAsia"/>
          <w:sz w:val="30"/>
          <w:szCs w:val="30"/>
        </w:rPr>
        <w:t>另外完成了招聘大厅、</w:t>
      </w:r>
      <w:proofErr w:type="gramStart"/>
      <w:r w:rsidR="007F3F33">
        <w:rPr>
          <w:rFonts w:ascii="仿宋_GB2312" w:eastAsia="仿宋_GB2312" w:hint="eastAsia"/>
          <w:sz w:val="30"/>
          <w:szCs w:val="30"/>
        </w:rPr>
        <w:t>凯</w:t>
      </w:r>
      <w:proofErr w:type="gramEnd"/>
      <w:r w:rsidR="007F3F33">
        <w:rPr>
          <w:rFonts w:ascii="仿宋_GB2312" w:eastAsia="仿宋_GB2312" w:hint="eastAsia"/>
          <w:sz w:val="30"/>
          <w:szCs w:val="30"/>
        </w:rPr>
        <w:t>达实训中心创业园的工程改造工程，完成了14个网络</w:t>
      </w:r>
      <w:proofErr w:type="gramStart"/>
      <w:r w:rsidR="007F3F33">
        <w:rPr>
          <w:rFonts w:ascii="仿宋_GB2312" w:eastAsia="仿宋_GB2312" w:hint="eastAsia"/>
          <w:sz w:val="30"/>
          <w:szCs w:val="30"/>
        </w:rPr>
        <w:t>面试间</w:t>
      </w:r>
      <w:proofErr w:type="gramEnd"/>
      <w:r w:rsidR="007F3F33">
        <w:rPr>
          <w:rFonts w:ascii="仿宋_GB2312" w:eastAsia="仿宋_GB2312" w:hint="eastAsia"/>
          <w:sz w:val="30"/>
          <w:szCs w:val="30"/>
        </w:rPr>
        <w:t>的设备采购与建设工作。</w:t>
      </w:r>
    </w:p>
    <w:p w:rsidR="00DD12B9" w:rsidRPr="0083098F" w:rsidRDefault="00DD12B9" w:rsidP="004E32A7">
      <w:pPr>
        <w:spacing w:line="560" w:lineRule="exact"/>
        <w:ind w:firstLineChars="200" w:firstLine="600"/>
        <w:rPr>
          <w:rFonts w:ascii="仿宋_GB2312" w:eastAsia="仿宋_GB2312"/>
          <w:sz w:val="30"/>
          <w:szCs w:val="30"/>
        </w:rPr>
      </w:pPr>
      <w:r w:rsidRPr="0083098F">
        <w:rPr>
          <w:rFonts w:ascii="黑体" w:eastAsia="黑体" w:hAnsi="黑体" w:hint="eastAsia"/>
          <w:sz w:val="30"/>
          <w:szCs w:val="30"/>
        </w:rPr>
        <w:t>三、</w:t>
      </w:r>
      <w:r w:rsidR="00A1252B" w:rsidRPr="0083098F">
        <w:rPr>
          <w:rFonts w:ascii="黑体" w:eastAsia="黑体" w:hAnsi="黑体" w:hint="eastAsia"/>
          <w:sz w:val="30"/>
          <w:szCs w:val="30"/>
        </w:rPr>
        <w:t>廉洁</w:t>
      </w:r>
      <w:r w:rsidR="000A20FE" w:rsidRPr="0083098F">
        <w:rPr>
          <w:rFonts w:ascii="黑体" w:eastAsia="黑体" w:hAnsi="黑体" w:hint="eastAsia"/>
          <w:sz w:val="30"/>
          <w:szCs w:val="30"/>
        </w:rPr>
        <w:t>自律</w:t>
      </w:r>
      <w:r w:rsidR="00A1252B" w:rsidRPr="0083098F">
        <w:rPr>
          <w:rFonts w:ascii="黑体" w:eastAsia="黑体" w:hAnsi="黑体" w:hint="eastAsia"/>
          <w:sz w:val="30"/>
          <w:szCs w:val="30"/>
        </w:rPr>
        <w:t>，</w:t>
      </w:r>
      <w:r w:rsidR="000A20FE" w:rsidRPr="0083098F">
        <w:rPr>
          <w:rFonts w:ascii="黑体" w:eastAsia="黑体" w:hAnsi="黑体" w:hint="eastAsia"/>
          <w:sz w:val="30"/>
          <w:szCs w:val="30"/>
        </w:rPr>
        <w:t>不断</w:t>
      </w:r>
      <w:r w:rsidR="00741B66" w:rsidRPr="0083098F">
        <w:rPr>
          <w:rFonts w:ascii="黑体" w:eastAsia="黑体" w:hAnsi="黑体" w:hint="eastAsia"/>
          <w:sz w:val="30"/>
          <w:szCs w:val="30"/>
        </w:rPr>
        <w:t>提高</w:t>
      </w:r>
      <w:r w:rsidR="000A20FE" w:rsidRPr="0083098F">
        <w:rPr>
          <w:rFonts w:ascii="黑体" w:eastAsia="黑体" w:hAnsi="黑体" w:hint="eastAsia"/>
          <w:sz w:val="30"/>
          <w:szCs w:val="30"/>
        </w:rPr>
        <w:t>政治</w:t>
      </w:r>
      <w:r w:rsidR="00A1252B" w:rsidRPr="0083098F">
        <w:rPr>
          <w:rFonts w:ascii="黑体" w:eastAsia="黑体" w:hAnsi="黑体" w:hint="eastAsia"/>
          <w:sz w:val="30"/>
          <w:szCs w:val="30"/>
        </w:rPr>
        <w:t>纪律</w:t>
      </w:r>
      <w:r w:rsidR="00741B66" w:rsidRPr="0083098F">
        <w:rPr>
          <w:rFonts w:ascii="黑体" w:eastAsia="黑体" w:hAnsi="黑体" w:hint="eastAsia"/>
          <w:sz w:val="30"/>
          <w:szCs w:val="30"/>
        </w:rPr>
        <w:t>意识</w:t>
      </w:r>
    </w:p>
    <w:p w:rsidR="00142C41" w:rsidRPr="007F3F33" w:rsidRDefault="00F07041" w:rsidP="004E32A7">
      <w:pPr>
        <w:spacing w:line="560" w:lineRule="exact"/>
        <w:ind w:firstLineChars="200" w:firstLine="600"/>
        <w:rPr>
          <w:rFonts w:ascii="仿宋_GB2312" w:eastAsia="仿宋_GB2312"/>
          <w:sz w:val="30"/>
          <w:szCs w:val="30"/>
        </w:rPr>
      </w:pPr>
      <w:r w:rsidRPr="007F3F33">
        <w:rPr>
          <w:rFonts w:ascii="仿宋_GB2312" w:eastAsia="仿宋_GB2312" w:hint="eastAsia"/>
          <w:sz w:val="30"/>
          <w:szCs w:val="30"/>
        </w:rPr>
        <w:t>作为一名党员干部，能深刻认识到清正廉洁的重要性和违反党纪的危害性，牢固树立纪律意识，保持对纪律的敬畏之心，时刻遵守廉洁纪律，始终不越“雷池”、不踩“红线”、不破“底线”。</w:t>
      </w:r>
      <w:r w:rsidR="0007641F" w:rsidRPr="007F3F33">
        <w:rPr>
          <w:rFonts w:ascii="仿宋_GB2312" w:eastAsia="仿宋_GB2312" w:hint="eastAsia"/>
          <w:sz w:val="30"/>
          <w:szCs w:val="30"/>
        </w:rPr>
        <w:t>深入学习党规党纪</w:t>
      </w:r>
      <w:r w:rsidR="00DD12B9" w:rsidRPr="007F3F33">
        <w:rPr>
          <w:rFonts w:ascii="仿宋_GB2312" w:eastAsia="仿宋_GB2312" w:hint="eastAsia"/>
          <w:sz w:val="30"/>
          <w:szCs w:val="30"/>
        </w:rPr>
        <w:t>，</w:t>
      </w:r>
      <w:r w:rsidR="0007641F" w:rsidRPr="007F3F33">
        <w:rPr>
          <w:rFonts w:ascii="仿宋_GB2312" w:eastAsia="仿宋_GB2312" w:hint="eastAsia"/>
          <w:sz w:val="30"/>
          <w:szCs w:val="30"/>
        </w:rPr>
        <w:t>落实</w:t>
      </w:r>
      <w:r w:rsidR="00DD12B9" w:rsidRPr="007F3F33">
        <w:rPr>
          <w:rFonts w:ascii="仿宋_GB2312" w:eastAsia="仿宋_GB2312" w:hint="eastAsia"/>
          <w:sz w:val="30"/>
          <w:szCs w:val="30"/>
        </w:rPr>
        <w:t>中央八项规定及实施细则，坚持一岗双责，</w:t>
      </w:r>
      <w:r w:rsidR="00A1252B" w:rsidRPr="007F3F33">
        <w:rPr>
          <w:rFonts w:ascii="仿宋_GB2312" w:eastAsia="仿宋_GB2312" w:hint="eastAsia"/>
          <w:sz w:val="30"/>
          <w:szCs w:val="30"/>
        </w:rPr>
        <w:t>时刻保持头脑</w:t>
      </w:r>
      <w:r w:rsidR="0007641F" w:rsidRPr="007F3F33">
        <w:rPr>
          <w:rFonts w:ascii="仿宋_GB2312" w:eastAsia="仿宋_GB2312" w:hint="eastAsia"/>
          <w:sz w:val="30"/>
          <w:szCs w:val="30"/>
        </w:rPr>
        <w:t>清醒</w:t>
      </w:r>
      <w:r w:rsidR="00DD12B9" w:rsidRPr="007F3F33">
        <w:rPr>
          <w:rFonts w:ascii="仿宋_GB2312" w:eastAsia="仿宋_GB2312" w:hint="eastAsia"/>
          <w:sz w:val="30"/>
          <w:szCs w:val="30"/>
        </w:rPr>
        <w:t>，</w:t>
      </w:r>
      <w:r w:rsidRPr="007F3F33">
        <w:rPr>
          <w:rFonts w:ascii="仿宋_GB2312" w:eastAsia="仿宋_GB2312" w:hint="eastAsia"/>
          <w:sz w:val="30"/>
          <w:szCs w:val="30"/>
        </w:rPr>
        <w:t>终对权力怀有平常之心、戒惧之意，</w:t>
      </w:r>
      <w:r w:rsidRPr="00415466">
        <w:rPr>
          <w:rFonts w:ascii="仿宋_GB2312" w:eastAsia="仿宋_GB2312" w:hint="eastAsia"/>
          <w:sz w:val="30"/>
          <w:szCs w:val="30"/>
        </w:rPr>
        <w:t>在严格自律中加强党性修养和品格陶冶，涵养克己奉公、清廉自守的精神境界。</w:t>
      </w:r>
      <w:r w:rsidR="0007641F" w:rsidRPr="007F3F33">
        <w:rPr>
          <w:rFonts w:ascii="仿宋_GB2312" w:eastAsia="仿宋_GB2312" w:hint="eastAsia"/>
          <w:sz w:val="30"/>
          <w:szCs w:val="30"/>
        </w:rPr>
        <w:t>在工作中营造风清气正的</w:t>
      </w:r>
      <w:r w:rsidR="00DD12B9" w:rsidRPr="007F3F33">
        <w:rPr>
          <w:rFonts w:ascii="仿宋_GB2312" w:eastAsia="仿宋_GB2312" w:hint="eastAsia"/>
          <w:sz w:val="30"/>
          <w:szCs w:val="30"/>
        </w:rPr>
        <w:t>氛围，努力做</w:t>
      </w:r>
      <w:r w:rsidR="00DD12B9" w:rsidRPr="00415466">
        <w:rPr>
          <w:rFonts w:ascii="仿宋_GB2312" w:eastAsia="仿宋_GB2312" w:hint="eastAsia"/>
          <w:sz w:val="30"/>
          <w:szCs w:val="30"/>
        </w:rPr>
        <w:t>一名忠诚干净担当的</w:t>
      </w:r>
      <w:r w:rsidR="00DD12B9" w:rsidRPr="007F3F33">
        <w:rPr>
          <w:rFonts w:ascii="仿宋_GB2312" w:eastAsia="仿宋_GB2312" w:hint="eastAsia"/>
          <w:sz w:val="30"/>
          <w:szCs w:val="30"/>
        </w:rPr>
        <w:t>好干部。</w:t>
      </w:r>
      <w:r w:rsidRPr="007F3F33">
        <w:rPr>
          <w:rFonts w:ascii="仿宋_GB2312" w:eastAsia="仿宋_GB2312" w:hint="eastAsia"/>
          <w:sz w:val="30"/>
          <w:szCs w:val="30"/>
        </w:rPr>
        <w:t>任职以</w:t>
      </w:r>
      <w:r w:rsidR="00DD12B9" w:rsidRPr="007F3F33">
        <w:rPr>
          <w:rFonts w:ascii="仿宋_GB2312" w:eastAsia="仿宋_GB2312" w:hint="eastAsia"/>
          <w:sz w:val="30"/>
          <w:szCs w:val="30"/>
        </w:rPr>
        <w:t>来无任何违纪违法行为发生。</w:t>
      </w:r>
    </w:p>
    <w:p w:rsidR="001264A8" w:rsidRPr="0083098F" w:rsidRDefault="001264A8" w:rsidP="004E32A7">
      <w:pPr>
        <w:spacing w:line="560" w:lineRule="exact"/>
        <w:ind w:firstLineChars="200" w:firstLine="600"/>
        <w:rPr>
          <w:rFonts w:ascii="黑体" w:eastAsia="黑体" w:hAnsi="黑体"/>
          <w:sz w:val="30"/>
          <w:szCs w:val="30"/>
        </w:rPr>
      </w:pPr>
      <w:r w:rsidRPr="0083098F">
        <w:rPr>
          <w:rFonts w:ascii="黑体" w:eastAsia="黑体" w:hAnsi="黑体" w:hint="eastAsia"/>
          <w:sz w:val="30"/>
          <w:szCs w:val="30"/>
        </w:rPr>
        <w:t>四</w:t>
      </w:r>
      <w:r w:rsidRPr="0083098F">
        <w:rPr>
          <w:rFonts w:ascii="黑体" w:eastAsia="黑体" w:hAnsi="黑体"/>
          <w:sz w:val="30"/>
          <w:szCs w:val="30"/>
        </w:rPr>
        <w:t>、存在的问题和不足</w:t>
      </w:r>
    </w:p>
    <w:p w:rsidR="001264A8" w:rsidRPr="0083098F" w:rsidRDefault="001264A8" w:rsidP="004E32A7">
      <w:pPr>
        <w:spacing w:line="560" w:lineRule="exact"/>
        <w:ind w:firstLineChars="200" w:firstLine="600"/>
        <w:rPr>
          <w:rFonts w:ascii="仿宋_GB2312" w:eastAsia="仿宋_GB2312"/>
          <w:sz w:val="30"/>
          <w:szCs w:val="30"/>
        </w:rPr>
      </w:pPr>
      <w:r w:rsidRPr="0083098F">
        <w:rPr>
          <w:rFonts w:ascii="仿宋_GB2312" w:eastAsia="仿宋_GB2312" w:hint="eastAsia"/>
          <w:sz w:val="30"/>
          <w:szCs w:val="30"/>
        </w:rPr>
        <w:t>任现职以来，能严格按照岗位要求积极推进工作的开展，取得了一些成绩，但也存在一些问题和不足：</w:t>
      </w:r>
    </w:p>
    <w:p w:rsidR="00A7286A" w:rsidRDefault="001264A8" w:rsidP="004E32A7">
      <w:pPr>
        <w:spacing w:line="560" w:lineRule="exact"/>
        <w:ind w:firstLineChars="200" w:firstLine="600"/>
        <w:rPr>
          <w:rFonts w:ascii="楷体_GB2312" w:eastAsia="楷体_GB2312"/>
          <w:sz w:val="30"/>
          <w:szCs w:val="30"/>
        </w:rPr>
      </w:pPr>
      <w:r w:rsidRPr="004E32A7">
        <w:rPr>
          <w:rFonts w:ascii="楷体_GB2312" w:eastAsia="楷体_GB2312" w:hint="eastAsia"/>
          <w:sz w:val="30"/>
          <w:szCs w:val="30"/>
        </w:rPr>
        <w:t>1.</w:t>
      </w:r>
      <w:r w:rsidR="00072BE9" w:rsidRPr="004E32A7">
        <w:rPr>
          <w:rFonts w:ascii="楷体_GB2312" w:eastAsia="楷体_GB2312" w:hint="eastAsia"/>
          <w:sz w:val="30"/>
          <w:szCs w:val="30"/>
        </w:rPr>
        <w:t>政治理论学习与业务政策研究深度有待提升。</w:t>
      </w:r>
    </w:p>
    <w:p w:rsidR="001264A8" w:rsidRPr="0083098F" w:rsidRDefault="003F5AAE" w:rsidP="004E32A7">
      <w:pPr>
        <w:spacing w:line="560" w:lineRule="exact"/>
        <w:ind w:firstLineChars="200" w:firstLine="600"/>
        <w:rPr>
          <w:rFonts w:ascii="仿宋_GB2312" w:eastAsia="仿宋_GB2312"/>
          <w:sz w:val="30"/>
          <w:szCs w:val="30"/>
        </w:rPr>
      </w:pPr>
      <w:r w:rsidRPr="0083098F">
        <w:rPr>
          <w:rFonts w:ascii="仿宋_GB2312" w:eastAsia="仿宋_GB2312" w:hint="eastAsia"/>
          <w:sz w:val="30"/>
          <w:szCs w:val="30"/>
        </w:rPr>
        <w:lastRenderedPageBreak/>
        <w:t>在日常工作中重业务轻党务，</w:t>
      </w:r>
      <w:r w:rsidR="003041BE" w:rsidRPr="0083098F">
        <w:rPr>
          <w:rFonts w:ascii="仿宋_GB2312" w:eastAsia="仿宋_GB2312" w:hint="eastAsia"/>
          <w:sz w:val="30"/>
          <w:szCs w:val="30"/>
        </w:rPr>
        <w:t>在</w:t>
      </w:r>
      <w:r w:rsidRPr="0083098F">
        <w:rPr>
          <w:rFonts w:ascii="仿宋_GB2312" w:eastAsia="仿宋_GB2312" w:hint="eastAsia"/>
          <w:sz w:val="30"/>
          <w:szCs w:val="30"/>
        </w:rPr>
        <w:t>注重业务工作的推进落实</w:t>
      </w:r>
      <w:r w:rsidR="003041BE" w:rsidRPr="0083098F">
        <w:rPr>
          <w:rFonts w:ascii="仿宋_GB2312" w:eastAsia="仿宋_GB2312" w:hint="eastAsia"/>
          <w:sz w:val="30"/>
          <w:szCs w:val="30"/>
        </w:rPr>
        <w:t>的同时不能很好兼顾对新思想新论述的学习领会，虽然能够按照党组织的要求完成政治理论学习的任务，但是学习的系统性、深入性不足；招生就业工作具有很强的政策性，对于上级政策文件的研究不够，未能形成指导自己业务工作的系统理论和实践体系，需要加强对工作的进一步思考和凝练。</w:t>
      </w:r>
    </w:p>
    <w:p w:rsidR="00A7286A" w:rsidRDefault="001264A8" w:rsidP="004E32A7">
      <w:pPr>
        <w:spacing w:line="560" w:lineRule="exact"/>
        <w:ind w:firstLineChars="200" w:firstLine="600"/>
        <w:rPr>
          <w:rFonts w:ascii="楷体_GB2312" w:eastAsia="楷体_GB2312"/>
          <w:sz w:val="30"/>
          <w:szCs w:val="30"/>
        </w:rPr>
      </w:pPr>
      <w:r w:rsidRPr="004E32A7">
        <w:rPr>
          <w:rFonts w:ascii="楷体_GB2312" w:eastAsia="楷体_GB2312" w:hint="eastAsia"/>
          <w:sz w:val="30"/>
          <w:szCs w:val="30"/>
        </w:rPr>
        <w:t>2.</w:t>
      </w:r>
      <w:r w:rsidR="000A20FE" w:rsidRPr="004E32A7">
        <w:rPr>
          <w:rFonts w:ascii="楷体_GB2312" w:eastAsia="楷体_GB2312" w:hint="eastAsia"/>
          <w:sz w:val="30"/>
          <w:szCs w:val="30"/>
        </w:rPr>
        <w:t>防范化解</w:t>
      </w:r>
      <w:r w:rsidR="00072BE9" w:rsidRPr="004E32A7">
        <w:rPr>
          <w:rFonts w:ascii="楷体_GB2312" w:eastAsia="楷体_GB2312" w:hint="eastAsia"/>
          <w:sz w:val="30"/>
          <w:szCs w:val="30"/>
        </w:rPr>
        <w:t>招生就业工作</w:t>
      </w:r>
      <w:r w:rsidR="000A20FE" w:rsidRPr="004E32A7">
        <w:rPr>
          <w:rFonts w:ascii="楷体_GB2312" w:eastAsia="楷体_GB2312" w:hint="eastAsia"/>
          <w:sz w:val="30"/>
          <w:szCs w:val="30"/>
        </w:rPr>
        <w:t>风险</w:t>
      </w:r>
      <w:r w:rsidR="00072BE9" w:rsidRPr="004E32A7">
        <w:rPr>
          <w:rFonts w:ascii="楷体_GB2312" w:eastAsia="楷体_GB2312" w:hint="eastAsia"/>
          <w:sz w:val="30"/>
          <w:szCs w:val="30"/>
        </w:rPr>
        <w:t>的</w:t>
      </w:r>
      <w:r w:rsidR="000A20FE" w:rsidRPr="004E32A7">
        <w:rPr>
          <w:rFonts w:ascii="楷体_GB2312" w:eastAsia="楷体_GB2312" w:hint="eastAsia"/>
          <w:sz w:val="30"/>
          <w:szCs w:val="30"/>
        </w:rPr>
        <w:t>能力</w:t>
      </w:r>
      <w:r w:rsidR="00072BE9" w:rsidRPr="004E32A7">
        <w:rPr>
          <w:rFonts w:ascii="楷体_GB2312" w:eastAsia="楷体_GB2312" w:hint="eastAsia"/>
          <w:sz w:val="30"/>
          <w:szCs w:val="30"/>
        </w:rPr>
        <w:t>有待提升。</w:t>
      </w:r>
    </w:p>
    <w:p w:rsidR="001264A8" w:rsidRPr="00415466" w:rsidRDefault="003041BE" w:rsidP="004E32A7">
      <w:pPr>
        <w:spacing w:line="560" w:lineRule="exact"/>
        <w:ind w:firstLineChars="200" w:firstLine="600"/>
        <w:rPr>
          <w:rFonts w:ascii="仿宋_GB2312" w:eastAsia="仿宋_GB2312"/>
          <w:sz w:val="30"/>
          <w:szCs w:val="30"/>
        </w:rPr>
      </w:pPr>
      <w:r w:rsidRPr="0083098F">
        <w:rPr>
          <w:rFonts w:ascii="仿宋_GB2312" w:eastAsia="仿宋_GB2312" w:hint="eastAsia"/>
          <w:sz w:val="30"/>
          <w:szCs w:val="30"/>
        </w:rPr>
        <w:t>学校作为建筑类专业为主体的特色鲜明的职业院校，在建筑地产业下行严重的情况下高质量就业岗位供给不足，</w:t>
      </w:r>
      <w:r w:rsidR="0050545F" w:rsidRPr="0083098F">
        <w:rPr>
          <w:rFonts w:ascii="仿宋_GB2312" w:eastAsia="仿宋_GB2312" w:hint="eastAsia"/>
          <w:sz w:val="30"/>
          <w:szCs w:val="30"/>
        </w:rPr>
        <w:t>导致</w:t>
      </w:r>
      <w:r w:rsidRPr="0083098F">
        <w:rPr>
          <w:rFonts w:ascii="仿宋_GB2312" w:eastAsia="仿宋_GB2312" w:hint="eastAsia"/>
          <w:sz w:val="30"/>
          <w:szCs w:val="30"/>
        </w:rPr>
        <w:t>毕业生充分就业难度剧增、考生报考关注度明显下降</w:t>
      </w:r>
      <w:r w:rsidR="0050545F" w:rsidRPr="0083098F">
        <w:rPr>
          <w:rFonts w:ascii="仿宋_GB2312" w:eastAsia="仿宋_GB2312" w:hint="eastAsia"/>
          <w:sz w:val="30"/>
          <w:szCs w:val="30"/>
        </w:rPr>
        <w:t>，以提高生源质量为目的的招生风险和实现高质量充分就业的风险叠加，虽然在强化组织领导、构建全员参与就业机制建设、优化招生宣传方案等方面做了一些探索和实践，</w:t>
      </w:r>
      <w:r w:rsidR="0050545F" w:rsidRPr="00415466">
        <w:rPr>
          <w:rFonts w:ascii="仿宋_GB2312" w:eastAsia="仿宋_GB2312" w:hint="eastAsia"/>
          <w:sz w:val="30"/>
          <w:szCs w:val="30"/>
        </w:rPr>
        <w:t>但对于化解结构性突出矛盾的力度和成效还是不足。</w:t>
      </w:r>
    </w:p>
    <w:p w:rsidR="00A7286A" w:rsidRDefault="001264A8" w:rsidP="004E32A7">
      <w:pPr>
        <w:spacing w:line="560" w:lineRule="exact"/>
        <w:ind w:firstLineChars="200" w:firstLine="600"/>
        <w:rPr>
          <w:rFonts w:ascii="楷体_GB2312" w:eastAsia="楷体_GB2312"/>
          <w:sz w:val="30"/>
          <w:szCs w:val="30"/>
        </w:rPr>
      </w:pPr>
      <w:r w:rsidRPr="004E32A7">
        <w:rPr>
          <w:rFonts w:ascii="楷体_GB2312" w:eastAsia="楷体_GB2312" w:hint="eastAsia"/>
          <w:sz w:val="30"/>
          <w:szCs w:val="30"/>
        </w:rPr>
        <w:t>3.</w:t>
      </w:r>
      <w:r w:rsidR="00072BE9" w:rsidRPr="004E32A7">
        <w:rPr>
          <w:rFonts w:ascii="楷体_GB2312" w:eastAsia="楷体_GB2312" w:hint="eastAsia"/>
          <w:sz w:val="30"/>
          <w:szCs w:val="30"/>
        </w:rPr>
        <w:t>学校</w:t>
      </w:r>
      <w:r w:rsidR="000A20FE" w:rsidRPr="004E32A7">
        <w:rPr>
          <w:rFonts w:ascii="楷体_GB2312" w:eastAsia="楷体_GB2312" w:hint="eastAsia"/>
          <w:sz w:val="30"/>
          <w:szCs w:val="30"/>
        </w:rPr>
        <w:t>转型发展过程中开拓创新意识</w:t>
      </w:r>
      <w:r w:rsidR="00072BE9" w:rsidRPr="004E32A7">
        <w:rPr>
          <w:rFonts w:ascii="楷体_GB2312" w:eastAsia="楷体_GB2312" w:hint="eastAsia"/>
          <w:sz w:val="30"/>
          <w:szCs w:val="30"/>
        </w:rPr>
        <w:t>有待提升。</w:t>
      </w:r>
    </w:p>
    <w:p w:rsidR="0050545F" w:rsidRPr="0083098F" w:rsidRDefault="0050545F" w:rsidP="004E32A7">
      <w:pPr>
        <w:spacing w:line="560" w:lineRule="exact"/>
        <w:ind w:firstLineChars="200" w:firstLine="600"/>
        <w:rPr>
          <w:rFonts w:ascii="仿宋_GB2312" w:eastAsia="仿宋_GB2312"/>
          <w:sz w:val="30"/>
          <w:szCs w:val="30"/>
        </w:rPr>
      </w:pPr>
      <w:r w:rsidRPr="0083098F">
        <w:rPr>
          <w:rFonts w:ascii="仿宋_GB2312" w:eastAsia="仿宋_GB2312" w:hint="eastAsia"/>
          <w:sz w:val="30"/>
          <w:szCs w:val="30"/>
        </w:rPr>
        <w:t>招生就业工作为学校高质量发展考核、职业本科创建、新一轮双高申报提供数据支撑，</w:t>
      </w:r>
      <w:r w:rsidR="001F495A" w:rsidRPr="0083098F">
        <w:rPr>
          <w:rFonts w:ascii="仿宋_GB2312" w:eastAsia="仿宋_GB2312" w:hint="eastAsia"/>
          <w:sz w:val="30"/>
          <w:szCs w:val="30"/>
        </w:rPr>
        <w:t>关键数据的获取需要创新思路，</w:t>
      </w:r>
      <w:r w:rsidRPr="0083098F">
        <w:rPr>
          <w:rFonts w:ascii="仿宋_GB2312" w:eastAsia="仿宋_GB2312" w:hint="eastAsia"/>
          <w:sz w:val="30"/>
          <w:szCs w:val="30"/>
        </w:rPr>
        <w:t>由于</w:t>
      </w:r>
      <w:r w:rsidR="00072BE9" w:rsidRPr="0083098F">
        <w:rPr>
          <w:rFonts w:ascii="仿宋_GB2312" w:eastAsia="仿宋_GB2312"/>
          <w:sz w:val="30"/>
          <w:szCs w:val="30"/>
        </w:rPr>
        <w:t>习惯传统的教育管理模式，</w:t>
      </w:r>
      <w:r w:rsidRPr="0083098F">
        <w:rPr>
          <w:rFonts w:ascii="仿宋_GB2312" w:eastAsia="仿宋_GB2312"/>
          <w:sz w:val="30"/>
          <w:szCs w:val="30"/>
        </w:rPr>
        <w:t>对新模式</w:t>
      </w:r>
      <w:r w:rsidR="001F495A" w:rsidRPr="0083098F">
        <w:rPr>
          <w:rFonts w:ascii="仿宋_GB2312" w:eastAsia="仿宋_GB2312"/>
          <w:sz w:val="30"/>
          <w:szCs w:val="30"/>
        </w:rPr>
        <w:t>方式的</w:t>
      </w:r>
      <w:r w:rsidRPr="0083098F">
        <w:rPr>
          <w:rFonts w:ascii="仿宋_GB2312" w:eastAsia="仿宋_GB2312"/>
          <w:sz w:val="30"/>
          <w:szCs w:val="30"/>
        </w:rPr>
        <w:t>接受度不高，工作中存在方法固化、思路创新不足的问题</w:t>
      </w:r>
      <w:r w:rsidR="001F495A" w:rsidRPr="0083098F">
        <w:rPr>
          <w:rFonts w:ascii="仿宋_GB2312" w:eastAsia="仿宋_GB2312" w:hint="eastAsia"/>
          <w:sz w:val="30"/>
          <w:szCs w:val="30"/>
        </w:rPr>
        <w:t>。另外，</w:t>
      </w:r>
      <w:r w:rsidR="001F495A" w:rsidRPr="0083098F">
        <w:rPr>
          <w:rFonts w:ascii="仿宋_GB2312" w:eastAsia="仿宋_GB2312"/>
          <w:sz w:val="30"/>
          <w:szCs w:val="30"/>
        </w:rPr>
        <w:t>个人对教科研工作重视程度不够，虽申报了两项研究课题，未能系统深入开展研究，未真正产出创新研究成果。</w:t>
      </w:r>
    </w:p>
    <w:p w:rsidR="001264A8" w:rsidRPr="0083098F" w:rsidRDefault="001264A8" w:rsidP="004E32A7">
      <w:pPr>
        <w:spacing w:line="560" w:lineRule="exact"/>
        <w:ind w:firstLineChars="200" w:firstLine="600"/>
        <w:rPr>
          <w:rFonts w:ascii="黑体" w:eastAsia="黑体" w:hAnsi="黑体"/>
          <w:sz w:val="30"/>
          <w:szCs w:val="30"/>
        </w:rPr>
      </w:pPr>
      <w:r w:rsidRPr="0083098F">
        <w:rPr>
          <w:rFonts w:ascii="黑体" w:eastAsia="黑体" w:hAnsi="黑体" w:hint="eastAsia"/>
          <w:sz w:val="30"/>
          <w:szCs w:val="30"/>
        </w:rPr>
        <w:t>五、</w:t>
      </w:r>
      <w:r w:rsidRPr="0083098F">
        <w:rPr>
          <w:rFonts w:ascii="黑体" w:eastAsia="黑体" w:hAnsi="黑体"/>
          <w:sz w:val="30"/>
          <w:szCs w:val="30"/>
        </w:rPr>
        <w:t>2025年工作思路</w:t>
      </w:r>
    </w:p>
    <w:p w:rsidR="00347320" w:rsidRPr="00511169" w:rsidRDefault="00347320" w:rsidP="004E32A7">
      <w:pPr>
        <w:spacing w:line="560" w:lineRule="exact"/>
        <w:ind w:firstLineChars="200" w:firstLine="600"/>
        <w:rPr>
          <w:rFonts w:ascii="仿宋_GB2312" w:eastAsia="仿宋_GB2312" w:hAnsi="Times New Roman"/>
          <w:sz w:val="30"/>
          <w:szCs w:val="30"/>
        </w:rPr>
      </w:pPr>
      <w:r w:rsidRPr="00511169">
        <w:rPr>
          <w:rFonts w:ascii="仿宋_GB2312" w:eastAsia="仿宋_GB2312" w:hAnsi="Times New Roman" w:hint="eastAsia"/>
          <w:sz w:val="30"/>
          <w:szCs w:val="30"/>
        </w:rPr>
        <w:t>2025年是学校职业本科创建的关键年，也是“十四五”收官之年，紧紧围绕学校事业发展的工作重心和发展大局，结合本</w:t>
      </w:r>
      <w:r w:rsidRPr="00511169">
        <w:rPr>
          <w:rFonts w:ascii="仿宋_GB2312" w:eastAsia="仿宋_GB2312" w:hAnsi="Times New Roman" w:hint="eastAsia"/>
          <w:sz w:val="30"/>
          <w:szCs w:val="30"/>
        </w:rPr>
        <w:lastRenderedPageBreak/>
        <w:t>职工作，</w:t>
      </w:r>
      <w:r w:rsidR="007864DE" w:rsidRPr="00511169">
        <w:rPr>
          <w:rFonts w:ascii="仿宋_GB2312" w:eastAsia="仿宋_GB2312" w:hAnsi="Times New Roman" w:hint="eastAsia"/>
          <w:sz w:val="30"/>
          <w:szCs w:val="30"/>
        </w:rPr>
        <w:t>以优化招生结构提高生源质量、促进高质量充分就业为工作目标，以</w:t>
      </w:r>
      <w:proofErr w:type="gramStart"/>
      <w:r w:rsidR="007864DE" w:rsidRPr="00511169">
        <w:rPr>
          <w:rFonts w:ascii="仿宋_GB2312" w:eastAsia="仿宋_GB2312" w:hAnsi="Times New Roman" w:hint="eastAsia"/>
          <w:sz w:val="30"/>
          <w:szCs w:val="30"/>
        </w:rPr>
        <w:t>校本化</w:t>
      </w:r>
      <w:proofErr w:type="gramEnd"/>
      <w:r w:rsidR="007864DE" w:rsidRPr="00511169">
        <w:rPr>
          <w:rFonts w:ascii="仿宋_GB2312" w:eastAsia="仿宋_GB2312" w:hAnsi="Times New Roman" w:hint="eastAsia"/>
          <w:sz w:val="30"/>
          <w:szCs w:val="30"/>
        </w:rPr>
        <w:t>生涯规划机制建设和毕业生就业求职能力提升为抓手，着力完善就业工作运行管理模式，</w:t>
      </w:r>
      <w:r w:rsidR="0048162B" w:rsidRPr="00511169">
        <w:rPr>
          <w:rFonts w:ascii="仿宋_GB2312" w:eastAsia="仿宋_GB2312" w:hAnsi="Times New Roman" w:hint="eastAsia"/>
          <w:sz w:val="30"/>
          <w:szCs w:val="30"/>
        </w:rPr>
        <w:t>及时</w:t>
      </w:r>
      <w:proofErr w:type="gramStart"/>
      <w:r w:rsidR="0048162B" w:rsidRPr="00511169">
        <w:rPr>
          <w:rFonts w:ascii="仿宋_GB2312" w:eastAsia="仿宋_GB2312" w:hAnsi="Times New Roman" w:hint="eastAsia"/>
          <w:sz w:val="30"/>
          <w:szCs w:val="30"/>
        </w:rPr>
        <w:t>研</w:t>
      </w:r>
      <w:proofErr w:type="gramEnd"/>
      <w:r w:rsidR="0048162B" w:rsidRPr="00511169">
        <w:rPr>
          <w:rFonts w:ascii="仿宋_GB2312" w:eastAsia="仿宋_GB2312" w:hAnsi="Times New Roman" w:hint="eastAsia"/>
          <w:sz w:val="30"/>
          <w:szCs w:val="30"/>
        </w:rPr>
        <w:t>判化解招生就业风险，</w:t>
      </w:r>
      <w:r w:rsidRPr="00511169">
        <w:rPr>
          <w:rFonts w:ascii="仿宋_GB2312" w:eastAsia="仿宋_GB2312" w:hAnsi="Times New Roman" w:hint="eastAsia"/>
          <w:sz w:val="30"/>
          <w:szCs w:val="30"/>
        </w:rPr>
        <w:t>主要思</w:t>
      </w:r>
      <w:r w:rsidR="007864DE" w:rsidRPr="00511169">
        <w:rPr>
          <w:rFonts w:ascii="仿宋_GB2312" w:eastAsia="仿宋_GB2312" w:hAnsi="Times New Roman" w:hint="eastAsia"/>
          <w:sz w:val="30"/>
          <w:szCs w:val="30"/>
        </w:rPr>
        <w:t>路如下</w:t>
      </w:r>
      <w:r w:rsidRPr="00511169">
        <w:rPr>
          <w:rFonts w:ascii="仿宋_GB2312" w:eastAsia="仿宋_GB2312" w:hAnsi="Times New Roman" w:hint="eastAsia"/>
          <w:sz w:val="30"/>
          <w:szCs w:val="30"/>
        </w:rPr>
        <w:t>：</w:t>
      </w:r>
    </w:p>
    <w:p w:rsidR="00BD6009" w:rsidRPr="004E32A7" w:rsidRDefault="0048162B" w:rsidP="004E32A7">
      <w:pPr>
        <w:pStyle w:val="a5"/>
        <w:spacing w:line="560" w:lineRule="exact"/>
        <w:ind w:firstLineChars="200" w:firstLine="600"/>
        <w:rPr>
          <w:rFonts w:ascii="楷体_GB2312" w:eastAsia="楷体_GB2312" w:hAnsiTheme="minorHAnsi" w:cstheme="minorBidi"/>
          <w:sz w:val="30"/>
          <w:szCs w:val="30"/>
        </w:rPr>
      </w:pPr>
      <w:r w:rsidRPr="004E32A7">
        <w:rPr>
          <w:rFonts w:ascii="楷体_GB2312" w:eastAsia="楷体_GB2312" w:hAnsiTheme="minorHAnsi" w:cstheme="minorBidi" w:hint="eastAsia"/>
          <w:sz w:val="30"/>
          <w:szCs w:val="30"/>
        </w:rPr>
        <w:t>1</w:t>
      </w:r>
      <w:r w:rsidR="00BD6009" w:rsidRPr="004E32A7">
        <w:rPr>
          <w:rFonts w:ascii="楷体_GB2312" w:eastAsia="楷体_GB2312" w:hAnsiTheme="minorHAnsi" w:cstheme="minorBidi" w:hint="eastAsia"/>
          <w:sz w:val="30"/>
          <w:szCs w:val="30"/>
        </w:rPr>
        <w:t>.切实提高生源质量服务职业本科建设</w:t>
      </w:r>
    </w:p>
    <w:p w:rsidR="00A24B8A" w:rsidRPr="0083098F" w:rsidRDefault="00696C5E" w:rsidP="004E32A7">
      <w:pPr>
        <w:spacing w:line="560" w:lineRule="exact"/>
        <w:ind w:firstLineChars="200" w:firstLine="600"/>
        <w:rPr>
          <w:rFonts w:ascii="Times New Roman" w:eastAsia="仿宋_GB2312" w:hAnsi="Times New Roman"/>
          <w:sz w:val="30"/>
          <w:szCs w:val="30"/>
        </w:rPr>
      </w:pPr>
      <w:r w:rsidRPr="0083098F">
        <w:rPr>
          <w:rFonts w:ascii="Times New Roman" w:eastAsia="仿宋_GB2312" w:hAnsi="Times New Roman" w:hint="eastAsia"/>
          <w:sz w:val="30"/>
          <w:szCs w:val="30"/>
        </w:rPr>
        <w:t>出口决定进口，学校作为建筑特色明显的学院，在招生过程中的吸引力减弱、考生</w:t>
      </w:r>
      <w:proofErr w:type="gramStart"/>
      <w:r w:rsidRPr="0083098F">
        <w:rPr>
          <w:rFonts w:ascii="Times New Roman" w:eastAsia="仿宋_GB2312" w:hAnsi="Times New Roman" w:hint="eastAsia"/>
          <w:sz w:val="30"/>
          <w:szCs w:val="30"/>
        </w:rPr>
        <w:t>一</w:t>
      </w:r>
      <w:proofErr w:type="gramEnd"/>
      <w:r w:rsidRPr="0083098F">
        <w:rPr>
          <w:rFonts w:ascii="Times New Roman" w:eastAsia="仿宋_GB2312" w:hAnsi="Times New Roman" w:hint="eastAsia"/>
          <w:sz w:val="30"/>
          <w:szCs w:val="30"/>
        </w:rPr>
        <w:t>志愿率逐年降低，录取分数整体下降，直接影响生源质量，无法满足学校</w:t>
      </w:r>
      <w:proofErr w:type="gramStart"/>
      <w:r w:rsidRPr="0083098F">
        <w:rPr>
          <w:rFonts w:ascii="Times New Roman" w:eastAsia="仿宋_GB2312" w:hAnsi="Times New Roman" w:hint="eastAsia"/>
          <w:sz w:val="30"/>
          <w:szCs w:val="30"/>
        </w:rPr>
        <w:t>职本建设</w:t>
      </w:r>
      <w:proofErr w:type="gramEnd"/>
      <w:r w:rsidRPr="0083098F">
        <w:rPr>
          <w:rFonts w:ascii="Times New Roman" w:eastAsia="仿宋_GB2312" w:hAnsi="Times New Roman" w:hint="eastAsia"/>
          <w:sz w:val="30"/>
          <w:szCs w:val="30"/>
        </w:rPr>
        <w:t>所需要的高质量生源。</w:t>
      </w:r>
      <w:r w:rsidR="00DE71F6">
        <w:rPr>
          <w:rFonts w:ascii="Times New Roman" w:eastAsia="仿宋_GB2312" w:hAnsi="Times New Roman" w:hint="eastAsia"/>
          <w:sz w:val="30"/>
          <w:szCs w:val="30"/>
        </w:rPr>
        <w:t>招生工作要</w:t>
      </w:r>
      <w:r w:rsidR="00D85F02" w:rsidRPr="0083098F">
        <w:rPr>
          <w:rFonts w:ascii="Times New Roman" w:eastAsia="仿宋_GB2312" w:hAnsi="Times New Roman"/>
          <w:sz w:val="30"/>
          <w:szCs w:val="30"/>
        </w:rPr>
        <w:t>顺应新形势，吃透政策规定，精准判断形势，提高招生能力</w:t>
      </w:r>
      <w:r w:rsidR="00372CE7" w:rsidRPr="0083098F">
        <w:rPr>
          <w:rFonts w:ascii="Times New Roman" w:eastAsia="仿宋_GB2312" w:hAnsi="Times New Roman" w:hint="eastAsia"/>
          <w:sz w:val="30"/>
          <w:szCs w:val="30"/>
        </w:rPr>
        <w:t>，首先加强就业市场需求分析</w:t>
      </w:r>
      <w:proofErr w:type="gramStart"/>
      <w:r w:rsidR="00372CE7" w:rsidRPr="0083098F">
        <w:rPr>
          <w:rFonts w:ascii="Times New Roman" w:eastAsia="仿宋_GB2312" w:hAnsi="Times New Roman" w:hint="eastAsia"/>
          <w:sz w:val="30"/>
          <w:szCs w:val="30"/>
        </w:rPr>
        <w:t>研</w:t>
      </w:r>
      <w:proofErr w:type="gramEnd"/>
      <w:r w:rsidR="00372CE7" w:rsidRPr="0083098F">
        <w:rPr>
          <w:rFonts w:ascii="Times New Roman" w:eastAsia="仿宋_GB2312" w:hAnsi="Times New Roman" w:hint="eastAsia"/>
          <w:sz w:val="30"/>
          <w:szCs w:val="30"/>
        </w:rPr>
        <w:t>判，协同有关部门开展毕业生就业市场需求调查，广泛收集行业、区域人才供求信息，及时掌握就业市场需求变化，建立就业市场需求分析会商机制，协同开展人才需求分析预测工作。其次加强专业动态调整优化。要结合区域发展实际，以服务大基建和智慧建造需求为牵引，协助布局新专业，扩大急需紧缺专业布点，更好促进供需适配。对就业质量不高的专业实行红黄牌提示制度，及时调整或更新升级已经不适应社会需要的专业。第三</w:t>
      </w:r>
      <w:r w:rsidR="00A24B8A" w:rsidRPr="0083098F">
        <w:rPr>
          <w:rFonts w:ascii="Times New Roman" w:eastAsia="仿宋_GB2312" w:hAnsi="Times New Roman" w:hint="eastAsia"/>
          <w:sz w:val="30"/>
          <w:szCs w:val="30"/>
        </w:rPr>
        <w:t>科学编制各类招生计划，优化生源结构</w:t>
      </w:r>
      <w:r w:rsidR="00372CE7" w:rsidRPr="0083098F">
        <w:rPr>
          <w:rFonts w:ascii="Times New Roman" w:eastAsia="仿宋_GB2312" w:hAnsi="Times New Roman" w:hint="eastAsia"/>
          <w:sz w:val="30"/>
          <w:szCs w:val="30"/>
        </w:rPr>
        <w:t>，在招生政策范围内，积极争取</w:t>
      </w:r>
      <w:r w:rsidR="00A24B8A" w:rsidRPr="0083098F">
        <w:rPr>
          <w:rFonts w:ascii="Times New Roman" w:eastAsia="仿宋_GB2312" w:hAnsi="Times New Roman" w:hint="eastAsia"/>
          <w:sz w:val="30"/>
          <w:szCs w:val="30"/>
        </w:rPr>
        <w:t>主管部门的支持，调减</w:t>
      </w:r>
      <w:r w:rsidR="00372CE7" w:rsidRPr="0083098F">
        <w:rPr>
          <w:rFonts w:ascii="Times New Roman" w:eastAsia="仿宋_GB2312" w:hAnsi="Times New Roman" w:hint="eastAsia"/>
          <w:sz w:val="30"/>
          <w:szCs w:val="30"/>
        </w:rPr>
        <w:t>提前招生批次、职教</w:t>
      </w:r>
      <w:r w:rsidR="00DE71F6">
        <w:rPr>
          <w:rFonts w:ascii="Times New Roman" w:eastAsia="仿宋_GB2312" w:hAnsi="Times New Roman" w:hint="eastAsia"/>
          <w:sz w:val="30"/>
          <w:szCs w:val="30"/>
        </w:rPr>
        <w:t>高考</w:t>
      </w:r>
      <w:r w:rsidR="00372CE7" w:rsidRPr="0083098F">
        <w:rPr>
          <w:rFonts w:ascii="Times New Roman" w:eastAsia="仿宋_GB2312" w:hAnsi="Times New Roman" w:hint="eastAsia"/>
          <w:sz w:val="30"/>
          <w:szCs w:val="30"/>
        </w:rPr>
        <w:t>批次计划，适度调</w:t>
      </w:r>
      <w:r w:rsidR="00DE71F6">
        <w:rPr>
          <w:rFonts w:ascii="Times New Roman" w:eastAsia="仿宋_GB2312" w:hAnsi="Times New Roman" w:hint="eastAsia"/>
          <w:sz w:val="30"/>
          <w:szCs w:val="30"/>
        </w:rPr>
        <w:t>增</w:t>
      </w:r>
      <w:r w:rsidR="00372CE7" w:rsidRPr="0083098F">
        <w:rPr>
          <w:rFonts w:ascii="Times New Roman" w:eastAsia="仿宋_GB2312" w:hAnsi="Times New Roman" w:hint="eastAsia"/>
          <w:sz w:val="30"/>
          <w:szCs w:val="30"/>
        </w:rPr>
        <w:t>普通高考批次招生计划的比例。</w:t>
      </w:r>
    </w:p>
    <w:p w:rsidR="00BD6009" w:rsidRPr="004E32A7" w:rsidRDefault="00A24B8A" w:rsidP="004E32A7">
      <w:pPr>
        <w:pStyle w:val="a5"/>
        <w:spacing w:line="560" w:lineRule="exact"/>
        <w:ind w:firstLineChars="200" w:firstLine="600"/>
        <w:rPr>
          <w:rFonts w:ascii="楷体_GB2312" w:eastAsia="楷体_GB2312" w:hAnsiTheme="minorHAnsi" w:cstheme="minorBidi"/>
          <w:sz w:val="30"/>
          <w:szCs w:val="30"/>
        </w:rPr>
      </w:pPr>
      <w:r w:rsidRPr="004E32A7">
        <w:rPr>
          <w:rFonts w:ascii="楷体_GB2312" w:eastAsia="楷体_GB2312" w:hAnsiTheme="minorHAnsi" w:cstheme="minorBidi" w:hint="eastAsia"/>
          <w:sz w:val="30"/>
          <w:szCs w:val="30"/>
        </w:rPr>
        <w:t>2</w:t>
      </w:r>
      <w:r w:rsidR="00BD6009" w:rsidRPr="004E32A7">
        <w:rPr>
          <w:rFonts w:ascii="楷体_GB2312" w:eastAsia="楷体_GB2312" w:hAnsiTheme="minorHAnsi" w:cstheme="minorBidi" w:hint="eastAsia"/>
          <w:sz w:val="30"/>
          <w:szCs w:val="30"/>
        </w:rPr>
        <w:t>.积极拓展就业岗位保障高质量充分就业</w:t>
      </w:r>
    </w:p>
    <w:p w:rsidR="00A520FB" w:rsidRPr="00511169" w:rsidRDefault="009665CF" w:rsidP="004E32A7">
      <w:pPr>
        <w:spacing w:line="560" w:lineRule="exact"/>
        <w:ind w:firstLineChars="200" w:firstLine="600"/>
        <w:rPr>
          <w:rFonts w:ascii="仿宋_GB2312" w:eastAsia="仿宋_GB2312" w:hAnsi="Times New Roman"/>
          <w:sz w:val="30"/>
          <w:szCs w:val="30"/>
        </w:rPr>
      </w:pPr>
      <w:r w:rsidRPr="00511169">
        <w:rPr>
          <w:rFonts w:ascii="仿宋_GB2312" w:eastAsia="仿宋_GB2312" w:hAnsi="Times New Roman" w:hint="eastAsia"/>
          <w:sz w:val="30"/>
          <w:szCs w:val="30"/>
        </w:rPr>
        <w:t>大力实施“访企拓岗促就业”专项行动，链接“校、地、企、家、友”五方资源，打造五方协同就业共同体。</w:t>
      </w:r>
      <w:r w:rsidR="00A520FB" w:rsidRPr="00511169">
        <w:rPr>
          <w:rFonts w:ascii="仿宋_GB2312" w:eastAsia="仿宋_GB2312" w:hAnsi="Times New Roman" w:hint="eastAsia"/>
          <w:sz w:val="30"/>
          <w:szCs w:val="30"/>
        </w:rPr>
        <w:t>聚焦2025届毕业生岗位需求和专业发展需求，根据现有专业岗位情况，及毕业</w:t>
      </w:r>
      <w:r w:rsidR="00A520FB" w:rsidRPr="00511169">
        <w:rPr>
          <w:rFonts w:ascii="仿宋_GB2312" w:eastAsia="仿宋_GB2312" w:hAnsi="Times New Roman" w:hint="eastAsia"/>
          <w:sz w:val="30"/>
          <w:szCs w:val="30"/>
        </w:rPr>
        <w:lastRenderedPageBreak/>
        <w:t>生人数制定</w:t>
      </w:r>
      <w:proofErr w:type="gramStart"/>
      <w:r w:rsidR="00A520FB" w:rsidRPr="00511169">
        <w:rPr>
          <w:rFonts w:ascii="仿宋_GB2312" w:eastAsia="仿宋_GB2312" w:hAnsi="Times New Roman" w:hint="eastAsia"/>
          <w:sz w:val="30"/>
          <w:szCs w:val="30"/>
        </w:rPr>
        <w:t>详细访企拓岗</w:t>
      </w:r>
      <w:proofErr w:type="gramEnd"/>
      <w:r w:rsidR="00A520FB" w:rsidRPr="00511169">
        <w:rPr>
          <w:rFonts w:ascii="仿宋_GB2312" w:eastAsia="仿宋_GB2312" w:hAnsi="Times New Roman" w:hint="eastAsia"/>
          <w:sz w:val="30"/>
          <w:szCs w:val="30"/>
        </w:rPr>
        <w:t>方案，以拓展新用人单位为主体，巩固提升原有合作单位为辅，持续开展有效地</w:t>
      </w:r>
      <w:proofErr w:type="gramStart"/>
      <w:r w:rsidR="00A520FB" w:rsidRPr="00511169">
        <w:rPr>
          <w:rFonts w:ascii="仿宋_GB2312" w:eastAsia="仿宋_GB2312" w:hAnsi="Times New Roman" w:hint="eastAsia"/>
          <w:sz w:val="30"/>
          <w:szCs w:val="30"/>
        </w:rPr>
        <w:t>访企拓岗</w:t>
      </w:r>
      <w:proofErr w:type="gramEnd"/>
      <w:r w:rsidR="00A520FB" w:rsidRPr="00511169">
        <w:rPr>
          <w:rFonts w:ascii="仿宋_GB2312" w:eastAsia="仿宋_GB2312" w:hAnsi="Times New Roman" w:hint="eastAsia"/>
          <w:sz w:val="30"/>
          <w:szCs w:val="30"/>
        </w:rPr>
        <w:t>行动</w:t>
      </w:r>
      <w:r w:rsidR="009E2145" w:rsidRPr="00511169">
        <w:rPr>
          <w:rFonts w:ascii="仿宋_GB2312" w:eastAsia="仿宋_GB2312" w:hAnsi="Times New Roman" w:hint="eastAsia"/>
          <w:sz w:val="30"/>
          <w:szCs w:val="30"/>
        </w:rPr>
        <w:t>，同时强化与相关地方政府、行业企业、产业园区等建立常态</w:t>
      </w:r>
      <w:proofErr w:type="gramStart"/>
      <w:r w:rsidR="009E2145" w:rsidRPr="00511169">
        <w:rPr>
          <w:rFonts w:ascii="仿宋_GB2312" w:eastAsia="仿宋_GB2312" w:hAnsi="Times New Roman" w:hint="eastAsia"/>
          <w:sz w:val="30"/>
          <w:szCs w:val="30"/>
        </w:rPr>
        <w:t>化就业</w:t>
      </w:r>
      <w:proofErr w:type="gramEnd"/>
      <w:r w:rsidR="009E2145" w:rsidRPr="00511169">
        <w:rPr>
          <w:rFonts w:ascii="仿宋_GB2312" w:eastAsia="仿宋_GB2312" w:hAnsi="Times New Roman" w:hint="eastAsia"/>
          <w:sz w:val="30"/>
          <w:szCs w:val="30"/>
        </w:rPr>
        <w:t>合作，发掘一批吸纳毕业生稳定就业的优质企业和单位，组织用人单位组团进校招聘，共建一批区域性、行业性、联盟性就业市场。</w:t>
      </w:r>
      <w:r w:rsidR="00A520FB" w:rsidRPr="00511169">
        <w:rPr>
          <w:rFonts w:ascii="仿宋_GB2312" w:eastAsia="仿宋_GB2312" w:hAnsi="Times New Roman" w:hint="eastAsia"/>
          <w:sz w:val="30"/>
          <w:szCs w:val="30"/>
        </w:rPr>
        <w:t>根据毕业生求职意向和用人单位招聘需求，</w:t>
      </w:r>
      <w:r w:rsidRPr="00511169">
        <w:rPr>
          <w:rFonts w:ascii="仿宋_GB2312" w:eastAsia="仿宋_GB2312" w:hAnsi="Times New Roman" w:hint="eastAsia"/>
          <w:sz w:val="30"/>
          <w:szCs w:val="30"/>
        </w:rPr>
        <w:t>常态</w:t>
      </w:r>
      <w:proofErr w:type="gramStart"/>
      <w:r w:rsidRPr="00511169">
        <w:rPr>
          <w:rFonts w:ascii="仿宋_GB2312" w:eastAsia="仿宋_GB2312" w:hAnsi="Times New Roman" w:hint="eastAsia"/>
          <w:sz w:val="30"/>
          <w:szCs w:val="30"/>
        </w:rPr>
        <w:t>化举办</w:t>
      </w:r>
      <w:proofErr w:type="gramEnd"/>
      <w:r w:rsidRPr="00511169">
        <w:rPr>
          <w:rFonts w:ascii="仿宋_GB2312" w:eastAsia="仿宋_GB2312" w:hAnsi="Times New Roman" w:hint="eastAsia"/>
          <w:sz w:val="30"/>
          <w:szCs w:val="30"/>
        </w:rPr>
        <w:t>校园招聘会，形成日日有信息、周周有宣讲、月月有招聘的校园招聘格局。创新开设“周末人才超市”，开展小而精、专而优的招聘活动，搭建求职简历直通车，</w:t>
      </w:r>
      <w:r w:rsidR="00A520FB" w:rsidRPr="00511169">
        <w:rPr>
          <w:rFonts w:ascii="仿宋_GB2312" w:eastAsia="仿宋_GB2312" w:hAnsi="Times New Roman" w:hint="eastAsia"/>
          <w:sz w:val="30"/>
          <w:szCs w:val="30"/>
        </w:rPr>
        <w:t>为学生与用人单位搭建高效沟通桥梁，做到“大型招聘不断线、行业招聘不掉线、日常招聘常在线”。</w:t>
      </w:r>
    </w:p>
    <w:p w:rsidR="00BD6009" w:rsidRPr="004E32A7" w:rsidRDefault="001A3D99" w:rsidP="004E32A7">
      <w:pPr>
        <w:pStyle w:val="a5"/>
        <w:spacing w:line="560" w:lineRule="exact"/>
        <w:ind w:firstLineChars="200" w:firstLine="600"/>
        <w:rPr>
          <w:rFonts w:ascii="楷体_GB2312" w:eastAsia="楷体_GB2312" w:hAnsiTheme="minorHAnsi" w:cstheme="minorBidi"/>
          <w:sz w:val="30"/>
          <w:szCs w:val="30"/>
        </w:rPr>
      </w:pPr>
      <w:r w:rsidRPr="004E32A7">
        <w:rPr>
          <w:rFonts w:ascii="楷体_GB2312" w:eastAsia="楷体_GB2312" w:hAnsiTheme="minorHAnsi" w:cstheme="minorBidi" w:hint="eastAsia"/>
          <w:sz w:val="30"/>
          <w:szCs w:val="30"/>
        </w:rPr>
        <w:t>3</w:t>
      </w:r>
      <w:r w:rsidR="00BD6009" w:rsidRPr="004E32A7">
        <w:rPr>
          <w:rFonts w:ascii="楷体_GB2312" w:eastAsia="楷体_GB2312" w:hAnsiTheme="minorHAnsi" w:cstheme="minorBidi" w:hint="eastAsia"/>
          <w:sz w:val="30"/>
          <w:szCs w:val="30"/>
        </w:rPr>
        <w:t>.</w:t>
      </w:r>
      <w:r w:rsidR="00A520FB" w:rsidRPr="004E32A7">
        <w:rPr>
          <w:rFonts w:ascii="楷体_GB2312" w:eastAsia="楷体_GB2312" w:hAnsiTheme="minorHAnsi" w:cstheme="minorBidi" w:hint="eastAsia"/>
          <w:sz w:val="30"/>
          <w:szCs w:val="30"/>
        </w:rPr>
        <w:t>构建具有特色的就业</w:t>
      </w:r>
      <w:r w:rsidR="00E25EF3" w:rsidRPr="004E32A7">
        <w:rPr>
          <w:rFonts w:ascii="楷体_GB2312" w:eastAsia="楷体_GB2312" w:hAnsiTheme="minorHAnsi" w:cstheme="minorBidi" w:hint="eastAsia"/>
          <w:sz w:val="30"/>
          <w:szCs w:val="30"/>
        </w:rPr>
        <w:t>育人</w:t>
      </w:r>
      <w:r w:rsidR="00A520FB" w:rsidRPr="004E32A7">
        <w:rPr>
          <w:rFonts w:ascii="楷体_GB2312" w:eastAsia="楷体_GB2312" w:hAnsiTheme="minorHAnsi" w:cstheme="minorBidi" w:hint="eastAsia"/>
          <w:sz w:val="30"/>
          <w:szCs w:val="30"/>
        </w:rPr>
        <w:t>工作模式</w:t>
      </w:r>
    </w:p>
    <w:p w:rsidR="007D2576" w:rsidRPr="00511169" w:rsidRDefault="00E25EF3" w:rsidP="004E32A7">
      <w:pPr>
        <w:spacing w:line="560" w:lineRule="exact"/>
        <w:ind w:firstLineChars="200" w:firstLine="600"/>
        <w:rPr>
          <w:rFonts w:ascii="仿宋_GB2312" w:eastAsia="仿宋_GB2312" w:hAnsi="Times New Roman"/>
          <w:sz w:val="30"/>
          <w:szCs w:val="30"/>
        </w:rPr>
      </w:pPr>
      <w:r w:rsidRPr="00511169">
        <w:rPr>
          <w:rFonts w:ascii="仿宋_GB2312" w:eastAsia="仿宋_GB2312" w:hAnsi="Times New Roman" w:hint="eastAsia"/>
          <w:sz w:val="30"/>
          <w:szCs w:val="30"/>
        </w:rPr>
        <w:t>以</w:t>
      </w:r>
      <w:r w:rsidR="00A520FB" w:rsidRPr="00511169">
        <w:rPr>
          <w:rFonts w:ascii="仿宋_GB2312" w:eastAsia="仿宋_GB2312" w:hAnsi="Times New Roman" w:hint="eastAsia"/>
          <w:sz w:val="30"/>
          <w:szCs w:val="30"/>
        </w:rPr>
        <w:t>“帮助学生匹配</w:t>
      </w:r>
      <w:r w:rsidR="00D85F02" w:rsidRPr="00511169">
        <w:rPr>
          <w:rFonts w:ascii="仿宋_GB2312" w:eastAsia="仿宋_GB2312" w:hAnsi="Times New Roman" w:hint="eastAsia"/>
          <w:sz w:val="30"/>
          <w:szCs w:val="30"/>
        </w:rPr>
        <w:t>最优岗位</w:t>
      </w:r>
      <w:r w:rsidR="00A520FB" w:rsidRPr="00511169">
        <w:rPr>
          <w:rFonts w:ascii="仿宋_GB2312" w:eastAsia="仿宋_GB2312" w:hAnsi="Times New Roman" w:hint="eastAsia"/>
          <w:sz w:val="30"/>
          <w:szCs w:val="30"/>
        </w:rPr>
        <w:t>”为中心，构建就业指导服务、就业市场拓展“双重体系”，推动就业教育</w:t>
      </w:r>
      <w:proofErr w:type="gramStart"/>
      <w:r w:rsidR="00A520FB" w:rsidRPr="00511169">
        <w:rPr>
          <w:rFonts w:ascii="仿宋_GB2312" w:eastAsia="仿宋_GB2312" w:hAnsi="Times New Roman" w:hint="eastAsia"/>
          <w:sz w:val="30"/>
          <w:szCs w:val="30"/>
        </w:rPr>
        <w:t>与思政教育</w:t>
      </w:r>
      <w:proofErr w:type="gramEnd"/>
      <w:r w:rsidR="00A520FB" w:rsidRPr="00511169">
        <w:rPr>
          <w:rFonts w:ascii="仿宋_GB2312" w:eastAsia="仿宋_GB2312" w:hAnsi="Times New Roman" w:hint="eastAsia"/>
          <w:sz w:val="30"/>
          <w:szCs w:val="30"/>
        </w:rPr>
        <w:t>、专业教育深度融合，强化学生在个人性格、能力、价值观三个维度上的自我认知和在专业学习、就业目标、职业发展三个维度上的发展认知，引导学生完善自我定位，确立职业目标，树立正确的择业观、就业观。</w:t>
      </w:r>
    </w:p>
    <w:p w:rsidR="00021855" w:rsidRPr="00511169" w:rsidRDefault="00021855" w:rsidP="004E32A7">
      <w:pPr>
        <w:spacing w:line="560" w:lineRule="exact"/>
        <w:ind w:firstLineChars="200" w:firstLine="600"/>
        <w:rPr>
          <w:rFonts w:ascii="仿宋_GB2312" w:eastAsia="仿宋_GB2312" w:hAnsi="Times New Roman"/>
          <w:sz w:val="30"/>
          <w:szCs w:val="30"/>
        </w:rPr>
      </w:pPr>
      <w:r w:rsidRPr="00511169">
        <w:rPr>
          <w:rFonts w:ascii="仿宋_GB2312" w:eastAsia="仿宋_GB2312" w:hAnsi="Times New Roman" w:hint="eastAsia"/>
          <w:sz w:val="30"/>
          <w:szCs w:val="30"/>
        </w:rPr>
        <w:t>首先</w:t>
      </w:r>
      <w:r w:rsidR="00D85F02" w:rsidRPr="00511169">
        <w:rPr>
          <w:rFonts w:ascii="仿宋_GB2312" w:eastAsia="仿宋_GB2312" w:hAnsi="Times New Roman" w:hint="eastAsia"/>
          <w:sz w:val="30"/>
          <w:szCs w:val="30"/>
        </w:rPr>
        <w:t>完善生涯教育体系，</w:t>
      </w:r>
      <w:r w:rsidRPr="00511169">
        <w:rPr>
          <w:rFonts w:ascii="仿宋_GB2312" w:eastAsia="仿宋_GB2312" w:hAnsi="Times New Roman" w:hint="eastAsia"/>
          <w:sz w:val="30"/>
          <w:szCs w:val="30"/>
        </w:rPr>
        <w:t>结合专业、职业规划、就业指导、创新创业等课程设置，帮助学生正确认识自身的特质与潜在优势，引导学生对自己的综合优势与劣势进行对比分析，使学生树立明确的职业发展目标与职业理想，引导学生做好个人发展定位，寻找新的、有潜力的就业机会。通过开展“职业规划”“职场面试技巧”等培训，有针对性地加强学生综合职业能力，化“被动就业”为“主动择业”，通过职业规划、学业规划，让学生意识到</w:t>
      </w:r>
      <w:r w:rsidRPr="00511169">
        <w:rPr>
          <w:rFonts w:ascii="仿宋_GB2312" w:eastAsia="仿宋_GB2312" w:hAnsi="Times New Roman" w:hint="eastAsia"/>
          <w:sz w:val="30"/>
          <w:szCs w:val="30"/>
        </w:rPr>
        <w:lastRenderedPageBreak/>
        <w:t>自身职业提前规划的必要性，从而重视学业，重视职业规划。</w:t>
      </w:r>
    </w:p>
    <w:p w:rsidR="00021855" w:rsidRPr="00511169" w:rsidRDefault="00021855" w:rsidP="004E32A7">
      <w:pPr>
        <w:spacing w:line="560" w:lineRule="exact"/>
        <w:ind w:firstLineChars="200" w:firstLine="600"/>
        <w:rPr>
          <w:rFonts w:ascii="仿宋_GB2312" w:eastAsia="仿宋_GB2312" w:hAnsi="Times New Roman"/>
          <w:sz w:val="30"/>
          <w:szCs w:val="30"/>
        </w:rPr>
      </w:pPr>
      <w:r w:rsidRPr="00511169">
        <w:rPr>
          <w:rFonts w:ascii="仿宋_GB2312" w:eastAsia="仿宋_GB2312" w:hAnsi="Times New Roman" w:hint="eastAsia"/>
          <w:sz w:val="30"/>
          <w:szCs w:val="30"/>
        </w:rPr>
        <w:t>其次</w:t>
      </w:r>
      <w:r w:rsidR="00D85F02" w:rsidRPr="00511169">
        <w:rPr>
          <w:rFonts w:ascii="仿宋_GB2312" w:eastAsia="仿宋_GB2312" w:hAnsi="Times New Roman" w:hint="eastAsia"/>
          <w:sz w:val="30"/>
          <w:szCs w:val="30"/>
        </w:rPr>
        <w:t>加强就业育人与观念引导</w:t>
      </w:r>
      <w:r w:rsidRPr="00511169">
        <w:rPr>
          <w:rFonts w:ascii="仿宋_GB2312" w:eastAsia="仿宋_GB2312" w:hAnsi="Times New Roman" w:hint="eastAsia"/>
          <w:sz w:val="30"/>
          <w:szCs w:val="30"/>
        </w:rPr>
        <w:t>，</w:t>
      </w:r>
      <w:r w:rsidR="00D85F02" w:rsidRPr="00511169">
        <w:rPr>
          <w:rFonts w:ascii="仿宋_GB2312" w:eastAsia="仿宋_GB2312" w:hAnsi="Times New Roman" w:hint="eastAsia"/>
          <w:sz w:val="30"/>
          <w:szCs w:val="30"/>
        </w:rPr>
        <w:t>把就业教育作为全员全过程全方位育人的重要内容，推动与思想政治教育、专业教育深度融合。加强就业心理健康教育，推进个性化求职心理疏导</w:t>
      </w:r>
      <w:r w:rsidRPr="00511169">
        <w:rPr>
          <w:rFonts w:ascii="仿宋_GB2312" w:eastAsia="仿宋_GB2312" w:hAnsi="Times New Roman" w:hint="eastAsia"/>
          <w:sz w:val="30"/>
          <w:szCs w:val="30"/>
        </w:rPr>
        <w:t>，</w:t>
      </w:r>
      <w:r w:rsidR="00D85F02" w:rsidRPr="00511169">
        <w:rPr>
          <w:rFonts w:ascii="仿宋_GB2312" w:eastAsia="仿宋_GB2312" w:hAnsi="Times New Roman" w:hint="eastAsia"/>
          <w:sz w:val="30"/>
          <w:szCs w:val="30"/>
        </w:rPr>
        <w:t>引导高校毕业生投身重点领域、重点行业、城乡基层和中小</w:t>
      </w:r>
      <w:proofErr w:type="gramStart"/>
      <w:r w:rsidR="00D85F02" w:rsidRPr="00511169">
        <w:rPr>
          <w:rFonts w:ascii="仿宋_GB2312" w:eastAsia="仿宋_GB2312" w:hAnsi="Times New Roman" w:hint="eastAsia"/>
          <w:sz w:val="30"/>
          <w:szCs w:val="30"/>
        </w:rPr>
        <w:t>微企业</w:t>
      </w:r>
      <w:proofErr w:type="gramEnd"/>
      <w:r w:rsidR="00D85F02" w:rsidRPr="00511169">
        <w:rPr>
          <w:rFonts w:ascii="仿宋_GB2312" w:eastAsia="仿宋_GB2312" w:hAnsi="Times New Roman" w:hint="eastAsia"/>
          <w:sz w:val="30"/>
          <w:szCs w:val="30"/>
        </w:rPr>
        <w:t>就业创业，以择业新观念打开就业新天地。</w:t>
      </w:r>
    </w:p>
    <w:p w:rsidR="00021855" w:rsidRPr="00511169" w:rsidRDefault="00021855" w:rsidP="004E32A7">
      <w:pPr>
        <w:spacing w:line="560" w:lineRule="exact"/>
        <w:ind w:firstLineChars="200" w:firstLine="600"/>
        <w:rPr>
          <w:rFonts w:ascii="仿宋_GB2312" w:eastAsia="仿宋_GB2312" w:hAnsi="Times New Roman"/>
          <w:sz w:val="30"/>
          <w:szCs w:val="30"/>
        </w:rPr>
      </w:pPr>
      <w:r w:rsidRPr="00511169">
        <w:rPr>
          <w:rFonts w:ascii="仿宋_GB2312" w:eastAsia="仿宋_GB2312" w:hAnsi="Times New Roman" w:hint="eastAsia"/>
          <w:sz w:val="30"/>
          <w:szCs w:val="30"/>
        </w:rPr>
        <w:t>第三以“智慧就业”为目标，建设以就业信息网为主体、数据分析系统为指引、新媒体矩阵为双翼的就业信息化系统，集合信息发布、政策咨询、数据分析、网上招聘等功能于一体，搭建起就业育人传播载体，分层次建立“学校—学院—学生”信息链，实现育人信息渠道畅通；分类型建立重点岗位就业意向</w:t>
      </w:r>
      <w:proofErr w:type="gramStart"/>
      <w:r w:rsidRPr="00511169">
        <w:rPr>
          <w:rFonts w:ascii="仿宋_GB2312" w:eastAsia="仿宋_GB2312" w:hAnsi="Times New Roman" w:hint="eastAsia"/>
          <w:sz w:val="30"/>
          <w:szCs w:val="30"/>
        </w:rPr>
        <w:t>微信群</w:t>
      </w:r>
      <w:proofErr w:type="gramEnd"/>
      <w:r w:rsidRPr="00511169">
        <w:rPr>
          <w:rFonts w:ascii="仿宋_GB2312" w:eastAsia="仿宋_GB2312" w:hAnsi="Times New Roman" w:hint="eastAsia"/>
          <w:sz w:val="30"/>
          <w:szCs w:val="30"/>
        </w:rPr>
        <w:t>，充分利用就业分析系统</w:t>
      </w:r>
      <w:proofErr w:type="gramStart"/>
      <w:r w:rsidRPr="00415466">
        <w:rPr>
          <w:rFonts w:ascii="仿宋_GB2312" w:eastAsia="仿宋_GB2312" w:hAnsi="Times New Roman" w:hint="eastAsia"/>
          <w:sz w:val="30"/>
          <w:szCs w:val="30"/>
        </w:rPr>
        <w:t>等</w:t>
      </w:r>
      <w:r w:rsidRPr="00511169">
        <w:rPr>
          <w:rFonts w:ascii="仿宋_GB2312" w:eastAsia="仿宋_GB2312" w:hAnsi="Times New Roman" w:hint="eastAsia"/>
          <w:sz w:val="30"/>
          <w:szCs w:val="30"/>
        </w:rPr>
        <w:t>微信小</w:t>
      </w:r>
      <w:proofErr w:type="gramEnd"/>
      <w:r w:rsidRPr="00511169">
        <w:rPr>
          <w:rFonts w:ascii="仿宋_GB2312" w:eastAsia="仿宋_GB2312" w:hAnsi="Times New Roman" w:hint="eastAsia"/>
          <w:sz w:val="30"/>
          <w:szCs w:val="30"/>
        </w:rPr>
        <w:t>程序应用软件，提升就业育人工作实效。</w:t>
      </w:r>
    </w:p>
    <w:p w:rsidR="00A520FB" w:rsidRPr="00511169" w:rsidRDefault="00021855" w:rsidP="004E32A7">
      <w:pPr>
        <w:spacing w:line="560" w:lineRule="exact"/>
        <w:ind w:firstLineChars="200" w:firstLine="600"/>
        <w:rPr>
          <w:rFonts w:ascii="仿宋_GB2312" w:eastAsia="仿宋_GB2312" w:hAnsi="Times New Roman"/>
          <w:sz w:val="30"/>
          <w:szCs w:val="30"/>
        </w:rPr>
      </w:pPr>
      <w:r w:rsidRPr="00511169">
        <w:rPr>
          <w:rFonts w:ascii="仿宋_GB2312" w:eastAsia="仿宋_GB2312" w:hAnsi="Times New Roman" w:hint="eastAsia"/>
          <w:sz w:val="30"/>
          <w:szCs w:val="30"/>
        </w:rPr>
        <w:t>第四，加强</w:t>
      </w:r>
      <w:r w:rsidR="00A520FB" w:rsidRPr="00511169">
        <w:rPr>
          <w:rFonts w:ascii="仿宋_GB2312" w:eastAsia="仿宋_GB2312" w:hAnsi="Times New Roman" w:hint="eastAsia"/>
          <w:sz w:val="30"/>
          <w:szCs w:val="30"/>
        </w:rPr>
        <w:t>协同联动优化就业育人体系。</w:t>
      </w:r>
      <w:r w:rsidRPr="00511169">
        <w:rPr>
          <w:rFonts w:ascii="仿宋_GB2312" w:eastAsia="仿宋_GB2312" w:hAnsi="Times New Roman" w:hint="eastAsia"/>
          <w:sz w:val="30"/>
          <w:szCs w:val="30"/>
        </w:rPr>
        <w:t>细化</w:t>
      </w:r>
      <w:r w:rsidR="00A520FB" w:rsidRPr="00511169">
        <w:rPr>
          <w:rFonts w:ascii="仿宋_GB2312" w:eastAsia="仿宋_GB2312" w:hAnsi="Times New Roman" w:hint="eastAsia"/>
          <w:sz w:val="30"/>
          <w:szCs w:val="30"/>
        </w:rPr>
        <w:t>就业工作领导小组</w:t>
      </w:r>
      <w:r w:rsidRPr="00511169">
        <w:rPr>
          <w:rFonts w:ascii="仿宋_GB2312" w:eastAsia="仿宋_GB2312" w:hAnsi="Times New Roman" w:hint="eastAsia"/>
          <w:sz w:val="30"/>
          <w:szCs w:val="30"/>
        </w:rPr>
        <w:t>分工，调整就业工作专班</w:t>
      </w:r>
      <w:r w:rsidR="00A520FB" w:rsidRPr="00511169">
        <w:rPr>
          <w:rFonts w:ascii="仿宋_GB2312" w:eastAsia="仿宋_GB2312" w:hAnsi="Times New Roman" w:hint="eastAsia"/>
          <w:sz w:val="30"/>
          <w:szCs w:val="30"/>
        </w:rPr>
        <w:t>，强化部门协同，打造“招生、培养、深造、就业、发展”五位一体的人才培养全链条管理体系，实现学生数据实时互通与反馈。前置生涯教育，面向全体新生完成生涯教育方案整体性设计。</w:t>
      </w:r>
    </w:p>
    <w:p w:rsidR="001264A8" w:rsidRPr="00511169" w:rsidRDefault="00A520FB" w:rsidP="004E32A7">
      <w:pPr>
        <w:spacing w:line="560" w:lineRule="exact"/>
        <w:rPr>
          <w:rFonts w:ascii="仿宋_GB2312" w:eastAsia="仿宋_GB2312" w:hAnsi="Times New Roman"/>
          <w:sz w:val="30"/>
          <w:szCs w:val="30"/>
        </w:rPr>
      </w:pPr>
      <w:r w:rsidRPr="00511169">
        <w:rPr>
          <w:rFonts w:ascii="仿宋_GB2312" w:eastAsia="仿宋_GB2312" w:hAnsi="Times New Roman" w:hint="eastAsia"/>
          <w:sz w:val="30"/>
          <w:szCs w:val="30"/>
        </w:rPr>
        <w:t xml:space="preserve">　　</w:t>
      </w:r>
      <w:r w:rsidR="00527307" w:rsidRPr="00511169">
        <w:rPr>
          <w:rFonts w:ascii="仿宋_GB2312" w:eastAsia="仿宋_GB2312" w:hAnsi="Times New Roman" w:hint="eastAsia"/>
          <w:sz w:val="30"/>
          <w:szCs w:val="30"/>
        </w:rPr>
        <w:t>招生和就业是学校生存发展及竞争力的重要考量</w:t>
      </w:r>
      <w:r w:rsidR="00415466">
        <w:rPr>
          <w:rFonts w:ascii="仿宋_GB2312" w:eastAsia="仿宋_GB2312" w:hAnsi="Times New Roman" w:hint="eastAsia"/>
          <w:sz w:val="30"/>
          <w:szCs w:val="30"/>
        </w:rPr>
        <w:t>，</w:t>
      </w:r>
      <w:r w:rsidR="00527307" w:rsidRPr="00511169">
        <w:rPr>
          <w:rFonts w:ascii="仿宋_GB2312" w:eastAsia="仿宋_GB2312" w:hAnsi="Times New Roman" w:hint="eastAsia"/>
          <w:sz w:val="30"/>
          <w:szCs w:val="30"/>
        </w:rPr>
        <w:t>学校要保证教学质量，实现招生、培养、就业良性互动，</w:t>
      </w:r>
      <w:r w:rsidR="00415466">
        <w:rPr>
          <w:rFonts w:ascii="仿宋_GB2312" w:eastAsia="仿宋_GB2312" w:hAnsi="Times New Roman" w:hint="eastAsia"/>
          <w:sz w:val="30"/>
          <w:szCs w:val="30"/>
        </w:rPr>
        <w:t>要</w:t>
      </w:r>
      <w:r w:rsidR="00527307" w:rsidRPr="00511169">
        <w:rPr>
          <w:rFonts w:ascii="仿宋_GB2312" w:eastAsia="仿宋_GB2312" w:hAnsi="Times New Roman" w:hint="eastAsia"/>
          <w:sz w:val="30"/>
          <w:szCs w:val="30"/>
        </w:rPr>
        <w:t>坚持以市场需求为导向，分析研究人才市场需求变化和国家政策战略，及时调整改造专业、修订人才培养方案，加强校风教风学风建设，完善教育教学质量保障体系，深化校企合作、产教融合，推动人才培养与社会需求精准对接，为学校高质量发展赋能增效。</w:t>
      </w:r>
    </w:p>
    <w:sectPr w:rsidR="001264A8" w:rsidRPr="005111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87" w:rsidRDefault="00565687" w:rsidP="00906B75">
      <w:r>
        <w:separator/>
      </w:r>
    </w:p>
  </w:endnote>
  <w:endnote w:type="continuationSeparator" w:id="0">
    <w:p w:rsidR="00565687" w:rsidRDefault="00565687" w:rsidP="0090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87" w:rsidRDefault="00565687" w:rsidP="00906B75">
      <w:r>
        <w:separator/>
      </w:r>
    </w:p>
  </w:footnote>
  <w:footnote w:type="continuationSeparator" w:id="0">
    <w:p w:rsidR="00565687" w:rsidRDefault="00565687" w:rsidP="00906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5021D"/>
    <w:multiLevelType w:val="multilevel"/>
    <w:tmpl w:val="A3CC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C11349"/>
    <w:multiLevelType w:val="multilevel"/>
    <w:tmpl w:val="0EC4D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C924A3"/>
    <w:multiLevelType w:val="multilevel"/>
    <w:tmpl w:val="97866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BB42F3"/>
    <w:multiLevelType w:val="multilevel"/>
    <w:tmpl w:val="603EAF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4570FA"/>
    <w:multiLevelType w:val="multilevel"/>
    <w:tmpl w:val="F042A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A7484D"/>
    <w:multiLevelType w:val="multilevel"/>
    <w:tmpl w:val="E2683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1738B3"/>
    <w:multiLevelType w:val="multilevel"/>
    <w:tmpl w:val="ED5EEF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01"/>
    <w:rsid w:val="0000533A"/>
    <w:rsid w:val="00021855"/>
    <w:rsid w:val="00072BE9"/>
    <w:rsid w:val="0007641F"/>
    <w:rsid w:val="000A20FE"/>
    <w:rsid w:val="000C1283"/>
    <w:rsid w:val="000E4537"/>
    <w:rsid w:val="000E797D"/>
    <w:rsid w:val="001264A8"/>
    <w:rsid w:val="00142C41"/>
    <w:rsid w:val="001545A5"/>
    <w:rsid w:val="00157BA1"/>
    <w:rsid w:val="001808A7"/>
    <w:rsid w:val="001A3D99"/>
    <w:rsid w:val="001B49E9"/>
    <w:rsid w:val="001C1881"/>
    <w:rsid w:val="001D3AB9"/>
    <w:rsid w:val="001D61C6"/>
    <w:rsid w:val="001F495A"/>
    <w:rsid w:val="00207593"/>
    <w:rsid w:val="00266E20"/>
    <w:rsid w:val="00286829"/>
    <w:rsid w:val="003041BE"/>
    <w:rsid w:val="00343DB9"/>
    <w:rsid w:val="00347320"/>
    <w:rsid w:val="00372CE7"/>
    <w:rsid w:val="0037552E"/>
    <w:rsid w:val="00395D2E"/>
    <w:rsid w:val="003A5D0F"/>
    <w:rsid w:val="003D0131"/>
    <w:rsid w:val="003F4F55"/>
    <w:rsid w:val="003F5AAE"/>
    <w:rsid w:val="00415466"/>
    <w:rsid w:val="004177E9"/>
    <w:rsid w:val="0048162B"/>
    <w:rsid w:val="004972AE"/>
    <w:rsid w:val="004D70C4"/>
    <w:rsid w:val="004E2428"/>
    <w:rsid w:val="004E32A7"/>
    <w:rsid w:val="004F45FA"/>
    <w:rsid w:val="00502AD0"/>
    <w:rsid w:val="00503A0D"/>
    <w:rsid w:val="0050545F"/>
    <w:rsid w:val="00506551"/>
    <w:rsid w:val="00511169"/>
    <w:rsid w:val="00527307"/>
    <w:rsid w:val="005524EC"/>
    <w:rsid w:val="00565687"/>
    <w:rsid w:val="005949C7"/>
    <w:rsid w:val="005C636B"/>
    <w:rsid w:val="005C731E"/>
    <w:rsid w:val="005D5729"/>
    <w:rsid w:val="00607A44"/>
    <w:rsid w:val="0062212B"/>
    <w:rsid w:val="00690601"/>
    <w:rsid w:val="00696C5E"/>
    <w:rsid w:val="00724A38"/>
    <w:rsid w:val="00741B66"/>
    <w:rsid w:val="0074521E"/>
    <w:rsid w:val="00746A69"/>
    <w:rsid w:val="007510F9"/>
    <w:rsid w:val="00781C3F"/>
    <w:rsid w:val="007864DE"/>
    <w:rsid w:val="007B0D49"/>
    <w:rsid w:val="007D0E55"/>
    <w:rsid w:val="007D2576"/>
    <w:rsid w:val="007E2CE4"/>
    <w:rsid w:val="007E6DDD"/>
    <w:rsid w:val="007F3F33"/>
    <w:rsid w:val="007F6CA7"/>
    <w:rsid w:val="00807004"/>
    <w:rsid w:val="0081740F"/>
    <w:rsid w:val="0083098F"/>
    <w:rsid w:val="00875501"/>
    <w:rsid w:val="008B0353"/>
    <w:rsid w:val="008F6A23"/>
    <w:rsid w:val="00906B75"/>
    <w:rsid w:val="00952543"/>
    <w:rsid w:val="009665CF"/>
    <w:rsid w:val="00984844"/>
    <w:rsid w:val="009E2145"/>
    <w:rsid w:val="009E22D0"/>
    <w:rsid w:val="00A1252B"/>
    <w:rsid w:val="00A24B8A"/>
    <w:rsid w:val="00A30897"/>
    <w:rsid w:val="00A520FB"/>
    <w:rsid w:val="00A7286A"/>
    <w:rsid w:val="00A73AEC"/>
    <w:rsid w:val="00A80E28"/>
    <w:rsid w:val="00B24654"/>
    <w:rsid w:val="00B3178A"/>
    <w:rsid w:val="00B73F6E"/>
    <w:rsid w:val="00BB08CB"/>
    <w:rsid w:val="00BD6009"/>
    <w:rsid w:val="00C862F6"/>
    <w:rsid w:val="00D27B4B"/>
    <w:rsid w:val="00D5069E"/>
    <w:rsid w:val="00D8036D"/>
    <w:rsid w:val="00D85F02"/>
    <w:rsid w:val="00DB09DC"/>
    <w:rsid w:val="00DC5DB5"/>
    <w:rsid w:val="00DD12B9"/>
    <w:rsid w:val="00DE71F6"/>
    <w:rsid w:val="00DF519B"/>
    <w:rsid w:val="00E25EF3"/>
    <w:rsid w:val="00E304DD"/>
    <w:rsid w:val="00E3268D"/>
    <w:rsid w:val="00E43C55"/>
    <w:rsid w:val="00E543C4"/>
    <w:rsid w:val="00EC517E"/>
    <w:rsid w:val="00EC7AC0"/>
    <w:rsid w:val="00F07041"/>
    <w:rsid w:val="00F31BC0"/>
    <w:rsid w:val="00F52F9F"/>
    <w:rsid w:val="00F776AC"/>
    <w:rsid w:val="00F83BDC"/>
    <w:rsid w:val="00FC7574"/>
    <w:rsid w:val="00FE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2730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B75"/>
    <w:rPr>
      <w:sz w:val="18"/>
      <w:szCs w:val="18"/>
    </w:rPr>
  </w:style>
  <w:style w:type="paragraph" w:styleId="a4">
    <w:name w:val="footer"/>
    <w:basedOn w:val="a"/>
    <w:link w:val="Char0"/>
    <w:uiPriority w:val="99"/>
    <w:unhideWhenUsed/>
    <w:rsid w:val="00906B75"/>
    <w:pPr>
      <w:tabs>
        <w:tab w:val="center" w:pos="4153"/>
        <w:tab w:val="right" w:pos="8306"/>
      </w:tabs>
      <w:snapToGrid w:val="0"/>
      <w:jc w:val="left"/>
    </w:pPr>
    <w:rPr>
      <w:sz w:val="18"/>
      <w:szCs w:val="18"/>
    </w:rPr>
  </w:style>
  <w:style w:type="character" w:customStyle="1" w:styleId="Char0">
    <w:name w:val="页脚 Char"/>
    <w:basedOn w:val="a0"/>
    <w:link w:val="a4"/>
    <w:uiPriority w:val="99"/>
    <w:rsid w:val="00906B75"/>
    <w:rPr>
      <w:sz w:val="18"/>
      <w:szCs w:val="18"/>
    </w:rPr>
  </w:style>
  <w:style w:type="paragraph" w:styleId="a5">
    <w:name w:val="Normal Indent"/>
    <w:qFormat/>
    <w:rsid w:val="00A80E28"/>
    <w:pPr>
      <w:widowControl w:val="0"/>
      <w:ind w:firstLine="420"/>
      <w:jc w:val="both"/>
    </w:pPr>
    <w:rPr>
      <w:rFonts w:ascii="Calibri" w:eastAsia="宋体" w:hAnsi="Calibri" w:cs="宋体"/>
    </w:rPr>
  </w:style>
  <w:style w:type="paragraph" w:customStyle="1" w:styleId="marklang-paragraph">
    <w:name w:val="marklang-paragraph"/>
    <w:basedOn w:val="a"/>
    <w:rsid w:val="0052730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27307"/>
    <w:rPr>
      <w:b/>
      <w:bCs/>
    </w:rPr>
  </w:style>
  <w:style w:type="character" w:customStyle="1" w:styleId="cosd-citation-citationid">
    <w:name w:val="cosd-citation-citationid"/>
    <w:basedOn w:val="a0"/>
    <w:rsid w:val="00527307"/>
  </w:style>
  <w:style w:type="character" w:customStyle="1" w:styleId="bjh-p">
    <w:name w:val="bjh-p"/>
    <w:basedOn w:val="a0"/>
    <w:rsid w:val="00527307"/>
  </w:style>
  <w:style w:type="character" w:customStyle="1" w:styleId="3Char">
    <w:name w:val="标题 3 Char"/>
    <w:basedOn w:val="a0"/>
    <w:link w:val="3"/>
    <w:uiPriority w:val="9"/>
    <w:rsid w:val="00527307"/>
    <w:rPr>
      <w:rFonts w:ascii="宋体" w:eastAsia="宋体" w:hAnsi="宋体" w:cs="宋体"/>
      <w:b/>
      <w:bCs/>
      <w:kern w:val="0"/>
      <w:sz w:val="27"/>
      <w:szCs w:val="27"/>
    </w:rPr>
  </w:style>
  <w:style w:type="paragraph" w:styleId="a7">
    <w:name w:val="Normal (Web)"/>
    <w:basedOn w:val="a"/>
    <w:uiPriority w:val="99"/>
    <w:semiHidden/>
    <w:unhideWhenUsed/>
    <w:rsid w:val="00A520FB"/>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48162B"/>
    <w:pPr>
      <w:ind w:firstLineChars="200" w:firstLine="420"/>
    </w:pPr>
  </w:style>
  <w:style w:type="paragraph" w:styleId="a9">
    <w:name w:val="Balloon Text"/>
    <w:basedOn w:val="a"/>
    <w:link w:val="Char1"/>
    <w:uiPriority w:val="99"/>
    <w:semiHidden/>
    <w:unhideWhenUsed/>
    <w:rsid w:val="00A30897"/>
    <w:rPr>
      <w:sz w:val="18"/>
      <w:szCs w:val="18"/>
    </w:rPr>
  </w:style>
  <w:style w:type="character" w:customStyle="1" w:styleId="Char1">
    <w:name w:val="批注框文本 Char"/>
    <w:basedOn w:val="a0"/>
    <w:link w:val="a9"/>
    <w:uiPriority w:val="99"/>
    <w:semiHidden/>
    <w:rsid w:val="00A308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2730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B75"/>
    <w:rPr>
      <w:sz w:val="18"/>
      <w:szCs w:val="18"/>
    </w:rPr>
  </w:style>
  <w:style w:type="paragraph" w:styleId="a4">
    <w:name w:val="footer"/>
    <w:basedOn w:val="a"/>
    <w:link w:val="Char0"/>
    <w:uiPriority w:val="99"/>
    <w:unhideWhenUsed/>
    <w:rsid w:val="00906B75"/>
    <w:pPr>
      <w:tabs>
        <w:tab w:val="center" w:pos="4153"/>
        <w:tab w:val="right" w:pos="8306"/>
      </w:tabs>
      <w:snapToGrid w:val="0"/>
      <w:jc w:val="left"/>
    </w:pPr>
    <w:rPr>
      <w:sz w:val="18"/>
      <w:szCs w:val="18"/>
    </w:rPr>
  </w:style>
  <w:style w:type="character" w:customStyle="1" w:styleId="Char0">
    <w:name w:val="页脚 Char"/>
    <w:basedOn w:val="a0"/>
    <w:link w:val="a4"/>
    <w:uiPriority w:val="99"/>
    <w:rsid w:val="00906B75"/>
    <w:rPr>
      <w:sz w:val="18"/>
      <w:szCs w:val="18"/>
    </w:rPr>
  </w:style>
  <w:style w:type="paragraph" w:styleId="a5">
    <w:name w:val="Normal Indent"/>
    <w:qFormat/>
    <w:rsid w:val="00A80E28"/>
    <w:pPr>
      <w:widowControl w:val="0"/>
      <w:ind w:firstLine="420"/>
      <w:jc w:val="both"/>
    </w:pPr>
    <w:rPr>
      <w:rFonts w:ascii="Calibri" w:eastAsia="宋体" w:hAnsi="Calibri" w:cs="宋体"/>
    </w:rPr>
  </w:style>
  <w:style w:type="paragraph" w:customStyle="1" w:styleId="marklang-paragraph">
    <w:name w:val="marklang-paragraph"/>
    <w:basedOn w:val="a"/>
    <w:rsid w:val="0052730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27307"/>
    <w:rPr>
      <w:b/>
      <w:bCs/>
    </w:rPr>
  </w:style>
  <w:style w:type="character" w:customStyle="1" w:styleId="cosd-citation-citationid">
    <w:name w:val="cosd-citation-citationid"/>
    <w:basedOn w:val="a0"/>
    <w:rsid w:val="00527307"/>
  </w:style>
  <w:style w:type="character" w:customStyle="1" w:styleId="bjh-p">
    <w:name w:val="bjh-p"/>
    <w:basedOn w:val="a0"/>
    <w:rsid w:val="00527307"/>
  </w:style>
  <w:style w:type="character" w:customStyle="1" w:styleId="3Char">
    <w:name w:val="标题 3 Char"/>
    <w:basedOn w:val="a0"/>
    <w:link w:val="3"/>
    <w:uiPriority w:val="9"/>
    <w:rsid w:val="00527307"/>
    <w:rPr>
      <w:rFonts w:ascii="宋体" w:eastAsia="宋体" w:hAnsi="宋体" w:cs="宋体"/>
      <w:b/>
      <w:bCs/>
      <w:kern w:val="0"/>
      <w:sz w:val="27"/>
      <w:szCs w:val="27"/>
    </w:rPr>
  </w:style>
  <w:style w:type="paragraph" w:styleId="a7">
    <w:name w:val="Normal (Web)"/>
    <w:basedOn w:val="a"/>
    <w:uiPriority w:val="99"/>
    <w:semiHidden/>
    <w:unhideWhenUsed/>
    <w:rsid w:val="00A520FB"/>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48162B"/>
    <w:pPr>
      <w:ind w:firstLineChars="200" w:firstLine="420"/>
    </w:pPr>
  </w:style>
  <w:style w:type="paragraph" w:styleId="a9">
    <w:name w:val="Balloon Text"/>
    <w:basedOn w:val="a"/>
    <w:link w:val="Char1"/>
    <w:uiPriority w:val="99"/>
    <w:semiHidden/>
    <w:unhideWhenUsed/>
    <w:rsid w:val="00A30897"/>
    <w:rPr>
      <w:sz w:val="18"/>
      <w:szCs w:val="18"/>
    </w:rPr>
  </w:style>
  <w:style w:type="character" w:customStyle="1" w:styleId="Char1">
    <w:name w:val="批注框文本 Char"/>
    <w:basedOn w:val="a0"/>
    <w:link w:val="a9"/>
    <w:uiPriority w:val="99"/>
    <w:semiHidden/>
    <w:rsid w:val="00A308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9867">
      <w:bodyDiv w:val="1"/>
      <w:marLeft w:val="0"/>
      <w:marRight w:val="0"/>
      <w:marTop w:val="0"/>
      <w:marBottom w:val="0"/>
      <w:divBdr>
        <w:top w:val="none" w:sz="0" w:space="0" w:color="auto"/>
        <w:left w:val="none" w:sz="0" w:space="0" w:color="auto"/>
        <w:bottom w:val="none" w:sz="0" w:space="0" w:color="auto"/>
        <w:right w:val="none" w:sz="0" w:space="0" w:color="auto"/>
      </w:divBdr>
    </w:div>
    <w:div w:id="653603539">
      <w:bodyDiv w:val="1"/>
      <w:marLeft w:val="0"/>
      <w:marRight w:val="0"/>
      <w:marTop w:val="0"/>
      <w:marBottom w:val="0"/>
      <w:divBdr>
        <w:top w:val="none" w:sz="0" w:space="0" w:color="auto"/>
        <w:left w:val="none" w:sz="0" w:space="0" w:color="auto"/>
        <w:bottom w:val="none" w:sz="0" w:space="0" w:color="auto"/>
        <w:right w:val="none" w:sz="0" w:space="0" w:color="auto"/>
      </w:divBdr>
    </w:div>
    <w:div w:id="665327856">
      <w:bodyDiv w:val="1"/>
      <w:marLeft w:val="0"/>
      <w:marRight w:val="0"/>
      <w:marTop w:val="0"/>
      <w:marBottom w:val="0"/>
      <w:divBdr>
        <w:top w:val="none" w:sz="0" w:space="0" w:color="auto"/>
        <w:left w:val="none" w:sz="0" w:space="0" w:color="auto"/>
        <w:bottom w:val="none" w:sz="0" w:space="0" w:color="auto"/>
        <w:right w:val="none" w:sz="0" w:space="0" w:color="auto"/>
      </w:divBdr>
      <w:divsChild>
        <w:div w:id="1565918956">
          <w:marLeft w:val="0"/>
          <w:marRight w:val="0"/>
          <w:marTop w:val="360"/>
          <w:marBottom w:val="0"/>
          <w:divBdr>
            <w:top w:val="none" w:sz="0" w:space="0" w:color="auto"/>
            <w:left w:val="none" w:sz="0" w:space="0" w:color="auto"/>
            <w:bottom w:val="none" w:sz="0" w:space="0" w:color="auto"/>
            <w:right w:val="none" w:sz="0" w:space="0" w:color="auto"/>
          </w:divBdr>
        </w:div>
        <w:div w:id="249705373">
          <w:marLeft w:val="0"/>
          <w:marRight w:val="0"/>
          <w:marTop w:val="360"/>
          <w:marBottom w:val="0"/>
          <w:divBdr>
            <w:top w:val="none" w:sz="0" w:space="0" w:color="auto"/>
            <w:left w:val="none" w:sz="0" w:space="0" w:color="auto"/>
            <w:bottom w:val="none" w:sz="0" w:space="0" w:color="auto"/>
            <w:right w:val="none" w:sz="0" w:space="0" w:color="auto"/>
          </w:divBdr>
        </w:div>
      </w:divsChild>
    </w:div>
    <w:div w:id="841817726">
      <w:bodyDiv w:val="1"/>
      <w:marLeft w:val="0"/>
      <w:marRight w:val="0"/>
      <w:marTop w:val="0"/>
      <w:marBottom w:val="0"/>
      <w:divBdr>
        <w:top w:val="none" w:sz="0" w:space="0" w:color="auto"/>
        <w:left w:val="none" w:sz="0" w:space="0" w:color="auto"/>
        <w:bottom w:val="none" w:sz="0" w:space="0" w:color="auto"/>
        <w:right w:val="none" w:sz="0" w:space="0" w:color="auto"/>
      </w:divBdr>
    </w:div>
    <w:div w:id="852761479">
      <w:bodyDiv w:val="1"/>
      <w:marLeft w:val="0"/>
      <w:marRight w:val="0"/>
      <w:marTop w:val="0"/>
      <w:marBottom w:val="0"/>
      <w:divBdr>
        <w:top w:val="none" w:sz="0" w:space="0" w:color="auto"/>
        <w:left w:val="none" w:sz="0" w:space="0" w:color="auto"/>
        <w:bottom w:val="none" w:sz="0" w:space="0" w:color="auto"/>
        <w:right w:val="none" w:sz="0" w:space="0" w:color="auto"/>
      </w:divBdr>
    </w:div>
    <w:div w:id="936713702">
      <w:bodyDiv w:val="1"/>
      <w:marLeft w:val="0"/>
      <w:marRight w:val="0"/>
      <w:marTop w:val="0"/>
      <w:marBottom w:val="0"/>
      <w:divBdr>
        <w:top w:val="none" w:sz="0" w:space="0" w:color="auto"/>
        <w:left w:val="none" w:sz="0" w:space="0" w:color="auto"/>
        <w:bottom w:val="none" w:sz="0" w:space="0" w:color="auto"/>
        <w:right w:val="none" w:sz="0" w:space="0" w:color="auto"/>
      </w:divBdr>
    </w:div>
    <w:div w:id="1162350550">
      <w:bodyDiv w:val="1"/>
      <w:marLeft w:val="0"/>
      <w:marRight w:val="0"/>
      <w:marTop w:val="0"/>
      <w:marBottom w:val="0"/>
      <w:divBdr>
        <w:top w:val="none" w:sz="0" w:space="0" w:color="auto"/>
        <w:left w:val="none" w:sz="0" w:space="0" w:color="auto"/>
        <w:bottom w:val="none" w:sz="0" w:space="0" w:color="auto"/>
        <w:right w:val="none" w:sz="0" w:space="0" w:color="auto"/>
      </w:divBdr>
    </w:div>
    <w:div w:id="1174958544">
      <w:bodyDiv w:val="1"/>
      <w:marLeft w:val="0"/>
      <w:marRight w:val="0"/>
      <w:marTop w:val="0"/>
      <w:marBottom w:val="0"/>
      <w:divBdr>
        <w:top w:val="none" w:sz="0" w:space="0" w:color="auto"/>
        <w:left w:val="none" w:sz="0" w:space="0" w:color="auto"/>
        <w:bottom w:val="none" w:sz="0" w:space="0" w:color="auto"/>
        <w:right w:val="none" w:sz="0" w:space="0" w:color="auto"/>
      </w:divBdr>
    </w:div>
    <w:div w:id="1827237427">
      <w:bodyDiv w:val="1"/>
      <w:marLeft w:val="0"/>
      <w:marRight w:val="0"/>
      <w:marTop w:val="0"/>
      <w:marBottom w:val="0"/>
      <w:divBdr>
        <w:top w:val="none" w:sz="0" w:space="0" w:color="auto"/>
        <w:left w:val="none" w:sz="0" w:space="0" w:color="auto"/>
        <w:bottom w:val="none" w:sz="0" w:space="0" w:color="auto"/>
        <w:right w:val="none" w:sz="0" w:space="0" w:color="auto"/>
      </w:divBdr>
    </w:div>
    <w:div w:id="19025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95C068-4963-4225-A49F-E471D781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2024-12-22T11:30:00Z</cp:lastPrinted>
  <dcterms:created xsi:type="dcterms:W3CDTF">2024-12-22T12:13:00Z</dcterms:created>
  <dcterms:modified xsi:type="dcterms:W3CDTF">2024-12-23T06:48:00Z</dcterms:modified>
</cp:coreProperties>
</file>