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3B" w:rsidRPr="000E1AA5" w:rsidRDefault="000E1AA5" w:rsidP="00883D3B">
      <w:pPr>
        <w:spacing w:beforeLines="100" w:line="400" w:lineRule="exact"/>
        <w:jc w:val="center"/>
        <w:rPr>
          <w:rFonts w:ascii="黑体" w:eastAsia="黑体" w:hAnsi="黑体" w:cs="仿宋_GB2312"/>
          <w:color w:val="000000"/>
          <w:sz w:val="36"/>
          <w:szCs w:val="36"/>
        </w:rPr>
      </w:pPr>
      <w:r w:rsidRPr="000E1AA5">
        <w:rPr>
          <w:rFonts w:ascii="黑体" w:eastAsia="黑体" w:hAnsi="黑体" w:cs="仿宋_GB2312" w:hint="eastAsia"/>
          <w:color w:val="000000"/>
          <w:sz w:val="36"/>
          <w:szCs w:val="36"/>
        </w:rPr>
        <w:t>个人任（聘）期</w:t>
      </w:r>
      <w:r w:rsidR="00883D3B" w:rsidRPr="000E1AA5">
        <w:rPr>
          <w:rFonts w:ascii="黑体" w:eastAsia="黑体" w:hAnsi="黑体" w:cs="仿宋_GB2312" w:hint="eastAsia"/>
          <w:color w:val="000000"/>
          <w:sz w:val="36"/>
          <w:szCs w:val="36"/>
        </w:rPr>
        <w:t>述职述廉报告</w:t>
      </w:r>
    </w:p>
    <w:p w:rsidR="00883D3B" w:rsidRPr="000E1AA5" w:rsidRDefault="00883D3B" w:rsidP="00883D3B">
      <w:pPr>
        <w:spacing w:afterLines="100" w:line="400" w:lineRule="exact"/>
        <w:jc w:val="center"/>
        <w:rPr>
          <w:rFonts w:ascii="楷体" w:eastAsia="楷体" w:hAnsi="楷体" w:cs="仿宋_GB2312"/>
          <w:color w:val="000000"/>
          <w:sz w:val="28"/>
          <w:szCs w:val="28"/>
        </w:rPr>
      </w:pPr>
      <w:r w:rsidRPr="000E1AA5">
        <w:rPr>
          <w:rFonts w:ascii="楷体" w:eastAsia="楷体" w:hAnsi="楷体" w:cs="仿宋_GB2312" w:hint="eastAsia"/>
          <w:color w:val="000000"/>
          <w:sz w:val="28"/>
          <w:szCs w:val="28"/>
        </w:rPr>
        <w:t>（资产经营有限公司  吴文辉）</w:t>
      </w:r>
    </w:p>
    <w:p w:rsidR="00C26611" w:rsidRPr="00C26611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611">
        <w:rPr>
          <w:rFonts w:ascii="仿宋" w:eastAsia="仿宋" w:hAnsi="仿宋" w:hint="eastAsia"/>
          <w:sz w:val="28"/>
          <w:szCs w:val="28"/>
        </w:rPr>
        <w:t>过去三年，我秉持着对教育事业的忠诚与担当，在不同岗位上认真履行职责，在强化学习中看齐追随，恪尽职守，在严于律己中树好形象，团结班子成员和全体职工同事，</w:t>
      </w:r>
      <w:r>
        <w:rPr>
          <w:rFonts w:ascii="仿宋" w:eastAsia="仿宋" w:hAnsi="仿宋" w:hint="eastAsia"/>
          <w:sz w:val="28"/>
          <w:szCs w:val="28"/>
        </w:rPr>
        <w:t>任期内</w:t>
      </w:r>
      <w:r w:rsidRPr="00C26611">
        <w:rPr>
          <w:rFonts w:ascii="仿宋" w:eastAsia="仿宋" w:hAnsi="仿宋" w:hint="eastAsia"/>
          <w:sz w:val="28"/>
          <w:szCs w:val="28"/>
        </w:rPr>
        <w:t>圆满完成了各项年度重点工作，现将本人任期的工作情况汇报如下：</w:t>
      </w:r>
    </w:p>
    <w:p w:rsidR="00C26611" w:rsidRPr="00BA371C" w:rsidRDefault="00C26611" w:rsidP="000E1AA5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A371C">
        <w:rPr>
          <w:rFonts w:ascii="黑体" w:eastAsia="黑体" w:hAnsi="黑体" w:hint="eastAsia"/>
          <w:sz w:val="28"/>
          <w:szCs w:val="28"/>
        </w:rPr>
        <w:t>一、在“守初心”中崇德修身，铸牢忠诚</w:t>
      </w:r>
    </w:p>
    <w:p w:rsidR="00235D39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做人做事第一位的是崇德修身。作为一名</w:t>
      </w:r>
      <w:r>
        <w:rPr>
          <w:rFonts w:ascii="仿宋" w:eastAsia="仿宋" w:hAnsi="仿宋" w:hint="eastAsia"/>
          <w:sz w:val="28"/>
          <w:szCs w:val="28"/>
        </w:rPr>
        <w:t>学校中层干部</w:t>
      </w:r>
      <w:r w:rsidRPr="00316E9F">
        <w:rPr>
          <w:rFonts w:ascii="仿宋" w:eastAsia="仿宋" w:hAnsi="仿宋" w:hint="eastAsia"/>
          <w:sz w:val="28"/>
          <w:szCs w:val="28"/>
        </w:rPr>
        <w:t>，我十分注重对自身</w:t>
      </w:r>
      <w:r>
        <w:rPr>
          <w:rFonts w:ascii="仿宋" w:eastAsia="仿宋" w:hAnsi="仿宋" w:hint="eastAsia"/>
          <w:sz w:val="28"/>
          <w:szCs w:val="28"/>
        </w:rPr>
        <w:t>“</w:t>
      </w:r>
      <w:r w:rsidRPr="00316E9F">
        <w:rPr>
          <w:rFonts w:ascii="仿宋" w:eastAsia="仿宋" w:hAnsi="仿宋" w:hint="eastAsia"/>
          <w:sz w:val="28"/>
          <w:szCs w:val="28"/>
        </w:rPr>
        <w:t>德</w:t>
      </w:r>
      <w:r>
        <w:rPr>
          <w:rFonts w:ascii="仿宋" w:eastAsia="仿宋" w:hAnsi="仿宋" w:hint="eastAsia"/>
          <w:sz w:val="28"/>
          <w:szCs w:val="28"/>
        </w:rPr>
        <w:t>”</w:t>
      </w:r>
      <w:r w:rsidRPr="00316E9F">
        <w:rPr>
          <w:rFonts w:ascii="仿宋" w:eastAsia="仿宋" w:hAnsi="仿宋" w:hint="eastAsia"/>
          <w:sz w:val="28"/>
          <w:szCs w:val="28"/>
        </w:rPr>
        <w:t>的修炼培养，明德于心、位德于身、践德于行。自觉把职业当</w:t>
      </w:r>
      <w:r>
        <w:rPr>
          <w:rFonts w:ascii="仿宋" w:eastAsia="仿宋" w:hAnsi="仿宋" w:hint="eastAsia"/>
          <w:sz w:val="28"/>
          <w:szCs w:val="28"/>
        </w:rPr>
        <w:t>事业</w:t>
      </w:r>
      <w:r w:rsidRPr="00316E9F">
        <w:rPr>
          <w:rFonts w:ascii="仿宋" w:eastAsia="仿宋" w:hAnsi="仿宋" w:hint="eastAsia"/>
          <w:sz w:val="28"/>
          <w:szCs w:val="28"/>
        </w:rPr>
        <w:t>，服从大局、着眼全局，正确对比对待组织，</w:t>
      </w:r>
      <w:r>
        <w:rPr>
          <w:rFonts w:ascii="仿宋" w:eastAsia="仿宋" w:hAnsi="仿宋" w:hint="eastAsia"/>
          <w:sz w:val="28"/>
          <w:szCs w:val="28"/>
        </w:rPr>
        <w:t>热情</w:t>
      </w:r>
      <w:r w:rsidRPr="00316E9F">
        <w:rPr>
          <w:rFonts w:ascii="仿宋" w:eastAsia="仿宋" w:hAnsi="仿宋" w:hint="eastAsia"/>
          <w:sz w:val="28"/>
          <w:szCs w:val="28"/>
        </w:rPr>
        <w:t>对待同事，客观看待自己</w:t>
      </w:r>
      <w:r w:rsidR="00BA371C">
        <w:rPr>
          <w:rFonts w:ascii="仿宋" w:eastAsia="仿宋" w:hAnsi="仿宋" w:hint="eastAsia"/>
          <w:sz w:val="28"/>
          <w:szCs w:val="28"/>
        </w:rPr>
        <w:t>。</w:t>
      </w:r>
    </w:p>
    <w:p w:rsidR="00235D39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疫情期间，我是第一批入驻学校，坚守抗疫一线，2022年</w:t>
      </w:r>
      <w:r w:rsidRPr="00C26611">
        <w:rPr>
          <w:rFonts w:ascii="仿宋" w:eastAsia="仿宋" w:hAnsi="仿宋" w:hint="eastAsia"/>
          <w:sz w:val="28"/>
          <w:szCs w:val="28"/>
        </w:rPr>
        <w:t>上半年在学校封闭管控近两个月内，在全市进行严格管控的背景下，保障了全校一万余人安全饮食。在下半年学校发现确诊病例防控期间，除保障在校师生正常饮食外，还保质保量供应了35790份封控人员的盒饭，出色完成了全年供餐保障工作。全年组织物业人员对校内进行常态化消杀，在特殊时期安排员工值守，筑起了我校新冠疫情防控的第一道防线。</w:t>
      </w:r>
    </w:p>
    <w:p w:rsidR="00C26611" w:rsidRPr="00BA371C" w:rsidRDefault="00BA371C" w:rsidP="000E1A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2023年底转任资产经营公司，全新的部门与岗位，一切从零开始，从组建初期的4个人，发展至今天的2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人。公司重新组建了董事会、监事会，完成了相关公司法人变更手续，拓展了公司业务范围。设立了综合服务部、商业管理部、项目运营部、大学科技园、职业技能培训中心、车辆运输部等六个科室部门，资产经营公司下辖科技园公司和劳动服务公司两个子公司。2</w:t>
      </w:r>
      <w:r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年校内商业总收入约1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0余</w:t>
      </w:r>
      <w:r>
        <w:rPr>
          <w:rFonts w:ascii="仿宋" w:eastAsia="仿宋" w:hAnsi="仿宋" w:hint="eastAsia"/>
          <w:sz w:val="28"/>
          <w:szCs w:val="28"/>
        </w:rPr>
        <w:lastRenderedPageBreak/>
        <w:t>万元，2</w:t>
      </w:r>
      <w:r>
        <w:rPr>
          <w:rFonts w:ascii="仿宋" w:eastAsia="仿宋" w:hAnsi="仿宋"/>
          <w:sz w:val="28"/>
          <w:szCs w:val="28"/>
        </w:rPr>
        <w:t>024</w:t>
      </w:r>
      <w:r>
        <w:rPr>
          <w:rFonts w:ascii="仿宋" w:eastAsia="仿宋" w:hAnsi="仿宋" w:hint="eastAsia"/>
          <w:sz w:val="28"/>
          <w:szCs w:val="28"/>
        </w:rPr>
        <w:t>年经公司社会化运营后，全年完成总收入3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0余万元，</w:t>
      </w:r>
      <w:r w:rsidR="001719F6">
        <w:rPr>
          <w:rFonts w:ascii="仿宋" w:eastAsia="仿宋" w:hAnsi="仿宋" w:hint="eastAsia"/>
          <w:sz w:val="28"/>
          <w:szCs w:val="28"/>
        </w:rPr>
        <w:t>仅这一项就</w:t>
      </w:r>
      <w:r>
        <w:rPr>
          <w:rFonts w:ascii="仿宋" w:eastAsia="仿宋" w:hAnsi="仿宋" w:hint="eastAsia"/>
          <w:sz w:val="28"/>
          <w:szCs w:val="28"/>
        </w:rPr>
        <w:t>较去年增收2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0余万元。</w:t>
      </w:r>
    </w:p>
    <w:p w:rsidR="00C26611" w:rsidRPr="00F73AD5" w:rsidRDefault="00C26611" w:rsidP="000E1AA5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F73AD5">
        <w:rPr>
          <w:rFonts w:ascii="黑体" w:eastAsia="黑体" w:hAnsi="黑体" w:hint="eastAsia"/>
          <w:sz w:val="28"/>
          <w:szCs w:val="28"/>
        </w:rPr>
        <w:t>二、在“知不足”中不断学习，坚定信仰</w:t>
      </w:r>
    </w:p>
    <w:p w:rsidR="00235D39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学然后知不足，要想适应新形势，胜任新岗位，</w:t>
      </w:r>
      <w:r w:rsidR="001B485F">
        <w:rPr>
          <w:rFonts w:ascii="仿宋" w:eastAsia="仿宋" w:hAnsi="仿宋" w:hint="eastAsia"/>
          <w:sz w:val="28"/>
          <w:szCs w:val="28"/>
        </w:rPr>
        <w:t>来</w:t>
      </w:r>
      <w:r w:rsidRPr="00316E9F">
        <w:rPr>
          <w:rFonts w:ascii="仿宋" w:eastAsia="仿宋" w:hAnsi="仿宋" w:hint="eastAsia"/>
          <w:sz w:val="28"/>
          <w:szCs w:val="28"/>
        </w:rPr>
        <w:t>不得半点放松学习。一是紧跟看齐学以铸魂。认真研读相关书籍，在读原著，学原文、坚定信念、提升自觉。</w:t>
      </w:r>
      <w:r w:rsidR="001719F6" w:rsidRPr="001719F6">
        <w:rPr>
          <w:rFonts w:ascii="仿宋" w:eastAsia="仿宋" w:hAnsi="仿宋"/>
          <w:sz w:val="28"/>
          <w:szCs w:val="28"/>
        </w:rPr>
        <w:t>我</w:t>
      </w:r>
      <w:r w:rsidR="001719F6" w:rsidRPr="001719F6">
        <w:rPr>
          <w:rFonts w:ascii="仿宋" w:eastAsia="仿宋" w:hAnsi="仿宋" w:hint="eastAsia"/>
          <w:sz w:val="28"/>
          <w:szCs w:val="28"/>
        </w:rPr>
        <w:t>也</w:t>
      </w:r>
      <w:r w:rsidR="001719F6" w:rsidRPr="001719F6">
        <w:rPr>
          <w:rFonts w:ascii="仿宋" w:eastAsia="仿宋" w:hAnsi="仿宋"/>
          <w:sz w:val="28"/>
          <w:szCs w:val="28"/>
        </w:rPr>
        <w:t>积极组织后勤</w:t>
      </w:r>
      <w:r w:rsidR="001719F6" w:rsidRPr="001719F6">
        <w:rPr>
          <w:rFonts w:ascii="仿宋" w:eastAsia="仿宋" w:hAnsi="仿宋" w:hint="eastAsia"/>
          <w:sz w:val="28"/>
          <w:szCs w:val="28"/>
        </w:rPr>
        <w:t>和</w:t>
      </w:r>
      <w:r w:rsidR="001719F6" w:rsidRPr="001719F6">
        <w:rPr>
          <w:rFonts w:ascii="仿宋" w:eastAsia="仿宋" w:hAnsi="仿宋"/>
          <w:sz w:val="28"/>
          <w:szCs w:val="28"/>
        </w:rPr>
        <w:t>公司的党员干部开展</w:t>
      </w:r>
      <w:r w:rsidR="00F73AD5">
        <w:rPr>
          <w:rFonts w:ascii="仿宋" w:eastAsia="仿宋" w:hAnsi="仿宋"/>
          <w:sz w:val="28"/>
          <w:szCs w:val="28"/>
        </w:rPr>
        <w:t>理论</w:t>
      </w:r>
      <w:r w:rsidR="001719F6" w:rsidRPr="001719F6">
        <w:rPr>
          <w:rFonts w:ascii="仿宋" w:eastAsia="仿宋" w:hAnsi="仿宋"/>
          <w:sz w:val="28"/>
          <w:szCs w:val="28"/>
        </w:rPr>
        <w:t>学习</w:t>
      </w:r>
      <w:r w:rsidR="00F73AD5">
        <w:rPr>
          <w:rFonts w:ascii="仿宋" w:eastAsia="仿宋" w:hAnsi="仿宋"/>
          <w:sz w:val="28"/>
          <w:szCs w:val="28"/>
        </w:rPr>
        <w:t>和现场</w:t>
      </w:r>
      <w:r w:rsidR="00F73AD5">
        <w:rPr>
          <w:rFonts w:ascii="仿宋" w:eastAsia="仿宋" w:hAnsi="仿宋" w:hint="eastAsia"/>
          <w:sz w:val="28"/>
          <w:szCs w:val="28"/>
        </w:rPr>
        <w:t>教学</w:t>
      </w:r>
      <w:r w:rsidR="001719F6" w:rsidRPr="001719F6">
        <w:rPr>
          <w:rFonts w:ascii="仿宋" w:eastAsia="仿宋" w:hAnsi="仿宋"/>
          <w:sz w:val="28"/>
          <w:szCs w:val="28"/>
        </w:rPr>
        <w:t>活动，引导大家树立正确的世界观、人生观和价值观。</w:t>
      </w:r>
      <w:r w:rsidRPr="00316E9F">
        <w:rPr>
          <w:rFonts w:ascii="仿宋" w:eastAsia="仿宋" w:hAnsi="仿宋" w:hint="eastAsia"/>
          <w:sz w:val="28"/>
          <w:szCs w:val="28"/>
        </w:rPr>
        <w:t>深入学习贯彻</w:t>
      </w:r>
      <w:r w:rsidR="001719F6">
        <w:rPr>
          <w:rFonts w:ascii="仿宋" w:eastAsia="仿宋" w:hAnsi="仿宋" w:hint="eastAsia"/>
          <w:sz w:val="28"/>
          <w:szCs w:val="28"/>
        </w:rPr>
        <w:t>全会精神，</w:t>
      </w:r>
      <w:r w:rsidRPr="00316E9F">
        <w:rPr>
          <w:rFonts w:ascii="仿宋" w:eastAsia="仿宋" w:hAnsi="仿宋" w:hint="eastAsia"/>
          <w:sz w:val="28"/>
          <w:szCs w:val="28"/>
        </w:rPr>
        <w:t>深刻领悟精神实质和核心要要义，坚定立场。</w:t>
      </w:r>
    </w:p>
    <w:p w:rsidR="00235D39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二是结合岗位学以强能。认真对照岗位职责，认真学习有关论述，积极参加网上职业教育，不断厚实业务知识储备。</w:t>
      </w:r>
      <w:r w:rsidR="001719F6">
        <w:rPr>
          <w:rFonts w:ascii="仿宋" w:eastAsia="仿宋" w:hAnsi="仿宋" w:hint="eastAsia"/>
          <w:sz w:val="28"/>
          <w:szCs w:val="28"/>
        </w:rPr>
        <w:t>近三年我考取了职业技术经理人（中级）、创业辅导师等与岗位相关的职业资格证书，围绕自身的工作</w:t>
      </w:r>
      <w:r w:rsidR="001719F6" w:rsidRPr="001719F6">
        <w:rPr>
          <w:rFonts w:ascii="仿宋" w:eastAsia="仿宋" w:hAnsi="仿宋" w:hint="eastAsia"/>
          <w:sz w:val="28"/>
          <w:szCs w:val="28"/>
        </w:rPr>
        <w:t>牵头江苏省教育厅“江苏省高校学生餐厅营养菜单指引”文件起草，并于2023年暑期在全省高校范围内由省高校后勤协会发文执行，作为高校食堂开展营养餐厅建设申报工作的重要依据。</w:t>
      </w:r>
      <w:r w:rsidR="00235D39" w:rsidRPr="00235D39">
        <w:rPr>
          <w:rFonts w:ascii="仿宋" w:eastAsia="仿宋" w:hAnsi="仿宋" w:hint="eastAsia"/>
          <w:sz w:val="28"/>
          <w:szCs w:val="28"/>
        </w:rPr>
        <w:t>本人牵头负责的全国生态文明教育特色学校申报工作顺利通过验收，学校被评为全国生态文明教育特色学校，本人被授予2023年度全国生态文明教育先进个人。</w:t>
      </w:r>
    </w:p>
    <w:p w:rsidR="001719F6" w:rsidRDefault="00C26611" w:rsidP="000E1A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三是联系实际学以致用。</w:t>
      </w:r>
      <w:r w:rsidR="001719F6">
        <w:rPr>
          <w:rFonts w:ascii="仿宋" w:eastAsia="仿宋" w:hAnsi="仿宋" w:hint="eastAsia"/>
          <w:sz w:val="28"/>
          <w:szCs w:val="28"/>
        </w:rPr>
        <w:t>我</w:t>
      </w:r>
      <w:r w:rsidR="001719F6" w:rsidRPr="001719F6">
        <w:rPr>
          <w:rFonts w:ascii="仿宋" w:eastAsia="仿宋" w:hAnsi="仿宋" w:hint="eastAsia"/>
          <w:sz w:val="28"/>
          <w:szCs w:val="28"/>
        </w:rPr>
        <w:t>组织开展和参与过“我为群众办实事”、“党员志愿服务”、“党日活动”、“党员义务劳动”等一系列活动。在后勤工作期间，组织我校第一届“匠心美食润真情，传统文化育新人”美食文化周</w:t>
      </w:r>
      <w:r w:rsidR="00F73AD5">
        <w:rPr>
          <w:rFonts w:ascii="仿宋" w:eastAsia="仿宋" w:hAnsi="仿宋" w:hint="eastAsia"/>
          <w:sz w:val="28"/>
          <w:szCs w:val="28"/>
        </w:rPr>
        <w:t>；</w:t>
      </w:r>
      <w:r w:rsidR="001719F6" w:rsidRPr="001719F6">
        <w:rPr>
          <w:rFonts w:ascii="仿宋" w:eastAsia="仿宋" w:hAnsi="仿宋" w:hint="eastAsia"/>
          <w:sz w:val="28"/>
          <w:szCs w:val="28"/>
        </w:rPr>
        <w:t>依托传统节日，端午节、中秋节、立冬等节日组织学生开展包粽子、送月饼、包饺子，充分发挥后勤服务育人功能。以“劳”字为抓手，组织开展“植树季”、“光盘行动”、“健康知识宣传”、“厨</w:t>
      </w:r>
      <w:r w:rsidR="001719F6" w:rsidRPr="001719F6">
        <w:rPr>
          <w:rFonts w:ascii="仿宋" w:eastAsia="仿宋" w:hAnsi="仿宋" w:hint="eastAsia"/>
          <w:sz w:val="28"/>
          <w:szCs w:val="28"/>
        </w:rPr>
        <w:lastRenderedPageBreak/>
        <w:t>艺课堂”、“党员示范岗”等活动。</w:t>
      </w:r>
      <w:r w:rsidR="001719F6" w:rsidRPr="00316E9F">
        <w:rPr>
          <w:rFonts w:ascii="仿宋" w:eastAsia="仿宋" w:hAnsi="仿宋" w:hint="eastAsia"/>
          <w:sz w:val="28"/>
          <w:szCs w:val="28"/>
        </w:rPr>
        <w:t>始终把学习的出发点和落脚点放在指导实践、推动工作上，学用结合。</w:t>
      </w:r>
    </w:p>
    <w:p w:rsidR="00C26611" w:rsidRPr="004F5CE4" w:rsidRDefault="00C26611" w:rsidP="000E1AA5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F5CE4">
        <w:rPr>
          <w:rFonts w:ascii="黑体" w:eastAsia="黑体" w:hAnsi="黑体" w:hint="eastAsia"/>
          <w:sz w:val="28"/>
          <w:szCs w:val="28"/>
        </w:rPr>
        <w:t>三、在“明定位”中加强实践，恪尽职守</w:t>
      </w:r>
    </w:p>
    <w:p w:rsidR="00235D39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不管在哪个岗位工作，首先要明确自身的定位，有了正确的定位，才能学有目标，干有方向。我注重工作的严肃性</w:t>
      </w:r>
      <w:r w:rsidR="004F5CE4">
        <w:rPr>
          <w:rFonts w:ascii="仿宋" w:eastAsia="仿宋" w:hAnsi="仿宋" w:hint="eastAsia"/>
          <w:sz w:val="28"/>
          <w:szCs w:val="28"/>
        </w:rPr>
        <w:t>，</w:t>
      </w:r>
      <w:r w:rsidRPr="00316E9F">
        <w:rPr>
          <w:rFonts w:ascii="仿宋" w:eastAsia="仿宋" w:hAnsi="仿宋" w:hint="eastAsia"/>
          <w:sz w:val="28"/>
          <w:szCs w:val="28"/>
        </w:rPr>
        <w:t>始终坚持以单位建设为己任，</w:t>
      </w:r>
      <w:r w:rsidR="0012525F" w:rsidRPr="004F5CE4">
        <w:rPr>
          <w:rFonts w:ascii="仿宋" w:eastAsia="仿宋" w:hAnsi="仿宋" w:hint="eastAsia"/>
          <w:sz w:val="28"/>
          <w:szCs w:val="28"/>
        </w:rPr>
        <w:t>三年来，</w:t>
      </w:r>
      <w:r w:rsidR="004F5CE4">
        <w:rPr>
          <w:rFonts w:ascii="仿宋" w:eastAsia="仿宋" w:hAnsi="仿宋" w:hint="eastAsia"/>
          <w:sz w:val="28"/>
          <w:szCs w:val="28"/>
        </w:rPr>
        <w:t>我</w:t>
      </w:r>
      <w:r w:rsidR="0012525F" w:rsidRPr="004F5CE4">
        <w:rPr>
          <w:rFonts w:ascii="仿宋" w:eastAsia="仿宋" w:hAnsi="仿宋" w:hint="eastAsia"/>
          <w:sz w:val="28"/>
          <w:szCs w:val="28"/>
        </w:rPr>
        <w:t>始终保持勤勉的工作态度。在后勤岗位上，每日深入食堂、物业一线，检查食品卫生、设施设备运行等情况，定期巡查商贸场所、幼儿园教学环境，及时发现并解决问题，保障后勤服务无死角。</w:t>
      </w:r>
    </w:p>
    <w:p w:rsidR="0012525F" w:rsidRDefault="0012525F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5CE4">
        <w:rPr>
          <w:rFonts w:ascii="仿宋" w:eastAsia="仿宋" w:hAnsi="仿宋" w:hint="eastAsia"/>
          <w:sz w:val="28"/>
          <w:szCs w:val="28"/>
        </w:rPr>
        <w:t>转岗至资产经营公司后，积极调研市场，频繁与合作方洽谈业务，加班加点制定公司发展战略与经营计划，全身心投入到工作中，以高度的敬业精神确保各项工作任务按时保质完成。</w:t>
      </w:r>
      <w:r w:rsidR="004F5CE4" w:rsidRPr="004F5CE4">
        <w:rPr>
          <w:rFonts w:ascii="仿宋" w:eastAsia="仿宋" w:hAnsi="仿宋" w:hint="eastAsia"/>
          <w:sz w:val="28"/>
          <w:szCs w:val="28"/>
        </w:rPr>
        <w:t>由于公司</w:t>
      </w:r>
      <w:r w:rsidR="0013119B">
        <w:rPr>
          <w:rFonts w:ascii="仿宋" w:eastAsia="仿宋" w:hAnsi="仿宋" w:hint="eastAsia"/>
          <w:sz w:val="28"/>
          <w:szCs w:val="28"/>
        </w:rPr>
        <w:t>新</w:t>
      </w:r>
      <w:r w:rsidR="004F5CE4" w:rsidRPr="004F5CE4">
        <w:rPr>
          <w:rFonts w:ascii="仿宋" w:eastAsia="仿宋" w:hAnsi="仿宋" w:hint="eastAsia"/>
          <w:sz w:val="28"/>
          <w:szCs w:val="28"/>
        </w:rPr>
        <w:t>组建，所有制度办法都要从头开始设立，</w:t>
      </w:r>
      <w:r w:rsidR="004F5CE4">
        <w:rPr>
          <w:rFonts w:ascii="仿宋" w:eastAsia="仿宋" w:hAnsi="仿宋" w:hint="eastAsia"/>
          <w:sz w:val="28"/>
          <w:szCs w:val="28"/>
        </w:rPr>
        <w:t>我以制度建设为抓手，夯实基础管理，确保公司的正常和高效运转，基本建立起权责明晰的公司治理体系，制定并颁布了如《江苏建筑职业技术学院资产经营有限责任公司运行方案》、《财务管理制度》、《全面预算管理制度》、《人力资源管理制度》、《采购管理办法》、《快递市场管理办法》等多项关键规章制度。近一年来我们完成了10余项业务的招标工作，引入了肯德基、7</w:t>
      </w:r>
      <w:r w:rsidR="004F5CE4">
        <w:rPr>
          <w:rFonts w:ascii="仿宋" w:eastAsia="仿宋" w:hAnsi="仿宋"/>
          <w:sz w:val="28"/>
          <w:szCs w:val="28"/>
        </w:rPr>
        <w:t>-11</w:t>
      </w:r>
      <w:r w:rsidR="004F5CE4">
        <w:rPr>
          <w:rFonts w:ascii="仿宋" w:eastAsia="仿宋" w:hAnsi="仿宋" w:hint="eastAsia"/>
          <w:sz w:val="28"/>
          <w:szCs w:val="28"/>
        </w:rPr>
        <w:t>、幸运咖等一批国际国内知名品牌入校，在完成国有资产保值增值的业务前提下，也大大提高了校园商业服务的品质。</w:t>
      </w:r>
    </w:p>
    <w:p w:rsidR="00C26611" w:rsidRPr="004F5CE4" w:rsidRDefault="00C26611" w:rsidP="000E1AA5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F5CE4">
        <w:rPr>
          <w:rFonts w:ascii="黑体" w:eastAsia="黑体" w:hAnsi="黑体" w:hint="eastAsia"/>
          <w:sz w:val="28"/>
          <w:szCs w:val="28"/>
        </w:rPr>
        <w:t>四、在“知敬畏”中严以修身，树好形象</w:t>
      </w:r>
    </w:p>
    <w:p w:rsidR="0013119B" w:rsidRPr="0013119B" w:rsidRDefault="0013119B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3119B">
        <w:rPr>
          <w:rFonts w:ascii="仿宋" w:eastAsia="仿宋" w:hAnsi="仿宋" w:hint="eastAsia"/>
          <w:sz w:val="28"/>
          <w:szCs w:val="28"/>
        </w:rPr>
        <w:t>作为一名党员，也是后勤总支的纪检委员，本人牢固树立廉洁从政的意识，严格遵守党员干部廉洁自律各项规定，正确行使手中的权利，堂堂正正做人，踏踏实实干事。</w:t>
      </w:r>
      <w:r w:rsidRPr="00316E9F">
        <w:rPr>
          <w:rFonts w:ascii="仿宋" w:eastAsia="仿宋" w:hAnsi="仿宋" w:hint="eastAsia"/>
          <w:sz w:val="28"/>
          <w:szCs w:val="28"/>
        </w:rPr>
        <w:t>思想上，常思贪欲之害，常怀律</w:t>
      </w:r>
      <w:r w:rsidRPr="00316E9F">
        <w:rPr>
          <w:rFonts w:ascii="仿宋" w:eastAsia="仿宋" w:hAnsi="仿宋" w:hint="eastAsia"/>
          <w:sz w:val="28"/>
          <w:szCs w:val="28"/>
        </w:rPr>
        <w:lastRenderedPageBreak/>
        <w:t>已之心，自觉加强修养锤炼，不断校正价值观。工作中，坚持守住底线红线，严格按照原则和程序开展工作，老实做人、本分做事。生活里，自觉管住</w:t>
      </w:r>
      <w:r>
        <w:rPr>
          <w:rFonts w:ascii="仿宋" w:eastAsia="仿宋" w:hAnsi="仿宋" w:hint="eastAsia"/>
          <w:sz w:val="28"/>
          <w:szCs w:val="28"/>
        </w:rPr>
        <w:t>“</w:t>
      </w:r>
      <w:r w:rsidRPr="00316E9F">
        <w:rPr>
          <w:rFonts w:ascii="仿宋" w:eastAsia="仿宋" w:hAnsi="仿宋" w:hint="eastAsia"/>
          <w:sz w:val="28"/>
          <w:szCs w:val="28"/>
        </w:rPr>
        <w:t>三圈</w:t>
      </w:r>
      <w:r>
        <w:rPr>
          <w:rFonts w:ascii="仿宋" w:eastAsia="仿宋" w:hAnsi="仿宋" w:hint="eastAsia"/>
          <w:sz w:val="28"/>
          <w:szCs w:val="28"/>
        </w:rPr>
        <w:t>”</w:t>
      </w:r>
      <w:r w:rsidRPr="00316E9F">
        <w:rPr>
          <w:rFonts w:ascii="仿宋" w:eastAsia="仿宋" w:hAnsi="仿宋" w:hint="eastAsia"/>
          <w:sz w:val="28"/>
          <w:szCs w:val="28"/>
        </w:rPr>
        <w:t>,积极追求健康的生活方式，不拉庸俗关系、不搞团团伙伙，谦诚待人、择善而交。</w:t>
      </w:r>
      <w:r w:rsidRPr="0013119B">
        <w:rPr>
          <w:rFonts w:ascii="仿宋" w:eastAsia="仿宋" w:hAnsi="仿宋"/>
          <w:sz w:val="28"/>
          <w:szCs w:val="28"/>
        </w:rPr>
        <w:t>配合学校顺利完成学校</w:t>
      </w:r>
      <w:r w:rsidRPr="0013119B">
        <w:rPr>
          <w:rFonts w:ascii="仿宋" w:eastAsia="仿宋" w:hAnsi="仿宋" w:hint="eastAsia"/>
          <w:sz w:val="28"/>
          <w:szCs w:val="28"/>
        </w:rPr>
        <w:t>党委第一巡察组对后勤管理服务中心党总支开展的巡察工作。贯彻落实干部作风整治问题整改专项督查的要求，逐条核对干部作风问题专项调研清单的完成情况，逐项落实，切实强化内部治理。</w:t>
      </w:r>
    </w:p>
    <w:p w:rsidR="0013119B" w:rsidRPr="004F5CE4" w:rsidRDefault="0013119B" w:rsidP="000E1A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3119B">
        <w:rPr>
          <w:rFonts w:ascii="仿宋" w:eastAsia="仿宋" w:hAnsi="仿宋" w:hint="eastAsia"/>
          <w:sz w:val="28"/>
          <w:szCs w:val="28"/>
        </w:rPr>
        <w:t>完善各种制度，做到任务清单化、工作流程化、结果可视化，这样才能在服务设施、各种耗材、基础建设等采购、供应，以及验收等环节，流程清晰、把好关、审好账。在公司这一年中，我能做到严守组织纪律，涉及项目事事向书记汇报，</w:t>
      </w:r>
      <w:r w:rsidRPr="0013119B">
        <w:rPr>
          <w:rFonts w:ascii="仿宋" w:eastAsia="仿宋" w:hAnsi="仿宋"/>
          <w:sz w:val="28"/>
          <w:szCs w:val="28"/>
        </w:rPr>
        <w:t>加强对</w:t>
      </w:r>
      <w:r w:rsidRPr="0013119B">
        <w:rPr>
          <w:rFonts w:ascii="仿宋" w:eastAsia="仿宋" w:hAnsi="仿宋" w:hint="eastAsia"/>
          <w:sz w:val="28"/>
          <w:szCs w:val="28"/>
        </w:rPr>
        <w:t>公司</w:t>
      </w:r>
      <w:r w:rsidRPr="0013119B">
        <w:rPr>
          <w:rFonts w:ascii="仿宋" w:eastAsia="仿宋" w:hAnsi="仿宋"/>
          <w:sz w:val="28"/>
          <w:szCs w:val="28"/>
        </w:rPr>
        <w:t>党员干部的监督和管理，严格落实“三重一大”决策制度和民主集中制原则，确保权力在阳光下运行。</w:t>
      </w:r>
      <w:r w:rsidRPr="00316E9F">
        <w:rPr>
          <w:rFonts w:ascii="仿宋" w:eastAsia="仿宋" w:hAnsi="仿宋" w:hint="eastAsia"/>
          <w:sz w:val="28"/>
          <w:szCs w:val="28"/>
        </w:rPr>
        <w:t>始终严格自我要求，时时提醒自己：做正派人、磊落事，立身为旗、立言为范。</w:t>
      </w:r>
    </w:p>
    <w:p w:rsidR="00C26611" w:rsidRDefault="00C26611" w:rsidP="000E1A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静心反思</w:t>
      </w:r>
      <w:r w:rsidR="0013119B">
        <w:rPr>
          <w:rFonts w:ascii="仿宋" w:eastAsia="仿宋" w:hAnsi="仿宋" w:hint="eastAsia"/>
          <w:sz w:val="28"/>
          <w:szCs w:val="28"/>
        </w:rPr>
        <w:t>近三年</w:t>
      </w:r>
      <w:r w:rsidRPr="00316E9F">
        <w:rPr>
          <w:rFonts w:ascii="仿宋" w:eastAsia="仿宋" w:hAnsi="仿宋" w:hint="eastAsia"/>
          <w:sz w:val="28"/>
          <w:szCs w:val="28"/>
        </w:rPr>
        <w:t>以来的工作，还有许多不尽如人意的地方：</w:t>
      </w:r>
    </w:p>
    <w:p w:rsidR="00C26611" w:rsidRDefault="00C26611" w:rsidP="000E1A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一是对加强理论学习的重要性认识不足，存在实用主义思想日常学习偏重业务知识。</w:t>
      </w:r>
    </w:p>
    <w:p w:rsidR="00C26611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二是创新思维还不够开阔，工作方法给业务知识未能很好地适应新形势，新任务、新要求，在破解工作难题上手段和办法不够活、不够新。</w:t>
      </w:r>
    </w:p>
    <w:p w:rsidR="0013119B" w:rsidRPr="0013119B" w:rsidRDefault="0013119B" w:rsidP="000E1AA5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3119B">
        <w:rPr>
          <w:rFonts w:ascii="黑体" w:eastAsia="黑体" w:hAnsi="黑体" w:hint="eastAsia"/>
          <w:sz w:val="28"/>
          <w:szCs w:val="28"/>
        </w:rPr>
        <w:t>五、在</w:t>
      </w:r>
      <w:r w:rsidRPr="004F5CE4">
        <w:rPr>
          <w:rFonts w:ascii="黑体" w:eastAsia="黑体" w:hAnsi="黑体" w:hint="eastAsia"/>
          <w:sz w:val="28"/>
          <w:szCs w:val="28"/>
        </w:rPr>
        <w:t>“</w:t>
      </w:r>
      <w:r>
        <w:rPr>
          <w:rFonts w:ascii="黑体" w:eastAsia="黑体" w:hAnsi="黑体" w:hint="eastAsia"/>
          <w:sz w:val="28"/>
          <w:szCs w:val="28"/>
        </w:rPr>
        <w:t>求探索</w:t>
      </w:r>
      <w:r w:rsidRPr="004F5CE4">
        <w:rPr>
          <w:rFonts w:ascii="黑体" w:eastAsia="黑体" w:hAnsi="黑体" w:hint="eastAsia"/>
          <w:sz w:val="28"/>
          <w:szCs w:val="28"/>
        </w:rPr>
        <w:t>”中</w:t>
      </w:r>
      <w:r>
        <w:rPr>
          <w:rFonts w:ascii="黑体" w:eastAsia="黑体" w:hAnsi="黑体" w:hint="eastAsia"/>
          <w:sz w:val="28"/>
          <w:szCs w:val="28"/>
        </w:rPr>
        <w:t>务实工作</w:t>
      </w:r>
      <w:r w:rsidRPr="004F5CE4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再创佳绩</w:t>
      </w:r>
    </w:p>
    <w:p w:rsidR="0013119B" w:rsidRPr="0013119B" w:rsidRDefault="00C26611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16E9F">
        <w:rPr>
          <w:rFonts w:ascii="仿宋" w:eastAsia="仿宋" w:hAnsi="仿宋" w:hint="eastAsia"/>
          <w:sz w:val="28"/>
          <w:szCs w:val="28"/>
        </w:rPr>
        <w:t>下一步工作中，我将继续求实探索：务实工作、当好排头兵，立起好样子，以实际行动践行初心，力争取得更大成绩。</w:t>
      </w:r>
      <w:r w:rsidR="0013119B">
        <w:rPr>
          <w:rFonts w:ascii="仿宋" w:eastAsia="仿宋" w:hAnsi="仿宋" w:cs="Times New Roman" w:hint="eastAsia"/>
          <w:sz w:val="28"/>
          <w:szCs w:val="28"/>
        </w:rPr>
        <w:t>2025年资产经营公司坚持以习近平新时代中国特色社会主义思想为指导，深入贯</w:t>
      </w:r>
      <w:r w:rsidR="0013119B">
        <w:rPr>
          <w:rFonts w:ascii="仿宋" w:eastAsia="仿宋" w:hAnsi="仿宋" w:cs="Times New Roman" w:hint="eastAsia"/>
          <w:sz w:val="28"/>
          <w:szCs w:val="28"/>
        </w:rPr>
        <w:lastRenderedPageBreak/>
        <w:t>彻党的二十大和二十届三中全会精神，紧紧围绕学校职教本科创建、新双高申报、湖西校区办学等重点工作，以国有资产保值增值为目标，开源节流，强化管理，加强内部控制，创新工作方式，实现国有资产保值增值目标。</w:t>
      </w:r>
    </w:p>
    <w:p w:rsidR="0013119B" w:rsidRDefault="0013119B" w:rsidP="000E1AA5">
      <w:pPr>
        <w:spacing w:line="56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建立</w:t>
      </w:r>
      <w:r>
        <w:rPr>
          <w:rFonts w:ascii="仿宋" w:eastAsia="仿宋" w:hAnsi="仿宋" w:hint="eastAsia"/>
          <w:sz w:val="28"/>
          <w:szCs w:val="28"/>
        </w:rPr>
        <w:t>校园商业运营多元化模式，校内商业市场整体规划，以丰富多元的商业主区为点，分散服务保障性商业为面，大而满、小而精、分错有序、以点带面带动整个校园商业服务全面而有序，满足大学生生活交际、娱乐放松的需求；加强风险管控，加强对从业人员、资金账目等内容的教育管理和监督，对租赁方式、租金缴纳收取实行更加灵活可行的方式；根据新校区实际情况和现场勘查，合理部署新校区商业市场的规划，提早准备，逐步落实；探索建立校园商业市场党组织。</w:t>
      </w:r>
    </w:p>
    <w:p w:rsidR="0013119B" w:rsidRDefault="0013119B" w:rsidP="000E1AA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苏建院大学科技园围绕学校重点工作，以优化管理、提升服务为总体思路，在企业孵化、学校双创中、技术转移中发挥科技园特有功能。继续推进园区企业积极申报科技型中小企业和高新技术企业；推进园区企业和二级学院开展深度校企合作；积极主动和创业学院对接，促进园区企业参与学校双创工作，继续加强专业人员培训教育，提高园区服务能力；继续开展系列孵化服务活动，提高园区企业科技含量；逐步开展技术转移工作。</w:t>
      </w:r>
    </w:p>
    <w:p w:rsidR="0013119B" w:rsidRDefault="0013119B" w:rsidP="000E1AA5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强与省市政府的教育部门、住建部门、人社部门和应急部门对接业务，积极开展各类职业技能培训项目；加大力度培养技术技能人才，大力培养高技能人才，加强职业技能政策宣传，积极与二级学院沟通，在毕业年度学生中增加培养高级工数量，将各类技能人才政策落地，让学生免费获得技术技能培训和职业技能等级证书。</w:t>
      </w:r>
    </w:p>
    <w:p w:rsidR="00C26611" w:rsidRPr="00883D3B" w:rsidRDefault="00C26611" w:rsidP="00C26611"/>
    <w:sectPr w:rsidR="00C26611" w:rsidRPr="0088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05" w:rsidRDefault="00327C05" w:rsidP="00883D3B">
      <w:r>
        <w:separator/>
      </w:r>
    </w:p>
  </w:endnote>
  <w:endnote w:type="continuationSeparator" w:id="1">
    <w:p w:rsidR="00327C05" w:rsidRDefault="00327C05" w:rsidP="0088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05" w:rsidRDefault="00327C05" w:rsidP="00883D3B">
      <w:r>
        <w:separator/>
      </w:r>
    </w:p>
  </w:footnote>
  <w:footnote w:type="continuationSeparator" w:id="1">
    <w:p w:rsidR="00327C05" w:rsidRDefault="00327C05" w:rsidP="00883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D3B"/>
    <w:rsid w:val="000E1AA5"/>
    <w:rsid w:val="0012525F"/>
    <w:rsid w:val="0013119B"/>
    <w:rsid w:val="001719F6"/>
    <w:rsid w:val="001B485F"/>
    <w:rsid w:val="00235D39"/>
    <w:rsid w:val="002B1DAA"/>
    <w:rsid w:val="00327C05"/>
    <w:rsid w:val="003C2E1B"/>
    <w:rsid w:val="004C02CA"/>
    <w:rsid w:val="004F5CE4"/>
    <w:rsid w:val="00523899"/>
    <w:rsid w:val="006D203A"/>
    <w:rsid w:val="00883D3B"/>
    <w:rsid w:val="00BA371C"/>
    <w:rsid w:val="00C26611"/>
    <w:rsid w:val="00F7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481</Words>
  <Characters>2744</Characters>
  <Application>Microsoft Office Word</Application>
  <DocSecurity>0</DocSecurity>
  <Lines>22</Lines>
  <Paragraphs>6</Paragraphs>
  <ScaleCrop>false</ScaleCrop>
  <Company>微软公司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2024-12-18T06:00:00Z</dcterms:created>
  <dcterms:modified xsi:type="dcterms:W3CDTF">2024-12-18T08:30:00Z</dcterms:modified>
</cp:coreProperties>
</file>